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F18DE" w14:textId="77777777" w:rsidR="00930F2D" w:rsidRPr="0093567F" w:rsidRDefault="00930F2D" w:rsidP="00930F2D">
      <w:pPr>
        <w:pStyle w:val="Default"/>
        <w:jc w:val="center"/>
        <w:rPr>
          <w:rFonts w:ascii="Arial" w:hAnsi="Arial" w:cs="Arial"/>
          <w:b/>
          <w:sz w:val="52"/>
          <w:szCs w:val="52"/>
        </w:rPr>
      </w:pPr>
      <w:bookmarkStart w:id="0" w:name="_GoBack"/>
      <w:bookmarkEnd w:id="0"/>
      <w:proofErr w:type="spellStart"/>
      <w:r w:rsidRPr="0093567F">
        <w:rPr>
          <w:rFonts w:ascii="Arial" w:hAnsi="Arial" w:cs="Arial"/>
          <w:b/>
          <w:sz w:val="52"/>
          <w:szCs w:val="52"/>
        </w:rPr>
        <w:t>Westleigh</w:t>
      </w:r>
      <w:proofErr w:type="spellEnd"/>
      <w:r w:rsidRPr="0093567F">
        <w:rPr>
          <w:rFonts w:ascii="Arial" w:hAnsi="Arial" w:cs="Arial"/>
          <w:b/>
          <w:sz w:val="52"/>
          <w:szCs w:val="52"/>
        </w:rPr>
        <w:t xml:space="preserve"> Methodist Primary School </w:t>
      </w:r>
    </w:p>
    <w:p w14:paraId="4D35ADDB" w14:textId="59F84465" w:rsidR="00930F2D" w:rsidRPr="0093567F" w:rsidRDefault="00844E6C" w:rsidP="00930F2D">
      <w:pPr>
        <w:pStyle w:val="Default"/>
        <w:jc w:val="center"/>
        <w:rPr>
          <w:rFonts w:ascii="Arial" w:hAnsi="Arial" w:cs="Arial"/>
          <w:b/>
          <w:sz w:val="52"/>
          <w:szCs w:val="52"/>
        </w:rPr>
      </w:pPr>
      <w:r>
        <w:rPr>
          <w:rFonts w:ascii="Arial" w:hAnsi="Arial" w:cs="Arial"/>
          <w:b/>
          <w:sz w:val="52"/>
          <w:szCs w:val="52"/>
        </w:rPr>
        <w:t>Sports Funding 2020/21</w:t>
      </w:r>
      <w:r w:rsidR="00930F2D" w:rsidRPr="0093567F">
        <w:rPr>
          <w:rFonts w:ascii="Arial" w:hAnsi="Arial" w:cs="Arial"/>
          <w:b/>
          <w:sz w:val="52"/>
          <w:szCs w:val="52"/>
        </w:rPr>
        <w:t xml:space="preserve"> Plan</w:t>
      </w:r>
    </w:p>
    <w:p w14:paraId="672A6659" w14:textId="77777777" w:rsidR="001C719A" w:rsidRDefault="001C719A" w:rsidP="00930F2D">
      <w:pPr>
        <w:jc w:val="center"/>
      </w:pPr>
    </w:p>
    <w:p w14:paraId="0A37501D" w14:textId="77777777" w:rsidR="00930F2D" w:rsidRDefault="00930F2D" w:rsidP="00930F2D">
      <w:pPr>
        <w:jc w:val="center"/>
      </w:pPr>
    </w:p>
    <w:p w14:paraId="049F31CB" w14:textId="322ABFEC" w:rsidR="00930F2D" w:rsidRDefault="00A23C75" w:rsidP="00A23C75">
      <w:pPr>
        <w:jc w:val="center"/>
      </w:pPr>
      <w:r>
        <w:rPr>
          <w:noProof/>
          <w:lang w:eastAsia="en-GB"/>
        </w:rPr>
        <w:drawing>
          <wp:inline distT="0" distB="0" distL="0" distR="0" wp14:anchorId="2534C9F4" wp14:editId="42758AA2">
            <wp:extent cx="3862317" cy="3862317"/>
            <wp:effectExtent l="0" t="0" r="5080" b="5080"/>
            <wp:docPr id="3" name="Picture 3" descr="Westleigh Methodist Primary School (@WLMPrimary)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leigh Methodist Primary School (@WLMPrimary)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358" cy="387835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1"/>
        <w:gridCol w:w="2268"/>
        <w:gridCol w:w="2329"/>
      </w:tblGrid>
      <w:tr w:rsidR="00930F2D" w14:paraId="10EA471C" w14:textId="77777777" w:rsidTr="00930F2D">
        <w:tc>
          <w:tcPr>
            <w:tcW w:w="13948" w:type="dxa"/>
            <w:gridSpan w:val="3"/>
            <w:shd w:val="clear" w:color="auto" w:fill="FFFF00"/>
          </w:tcPr>
          <w:p w14:paraId="55146B67" w14:textId="77777777" w:rsidR="00930F2D" w:rsidRDefault="00930F2D" w:rsidP="00930F2D">
            <w:pPr>
              <w:jc w:val="center"/>
            </w:pPr>
            <w:r w:rsidRPr="0093567F">
              <w:rPr>
                <w:rFonts w:ascii="Arial" w:hAnsi="Arial" w:cs="Arial"/>
                <w:b/>
                <w:sz w:val="20"/>
                <w:szCs w:val="20"/>
              </w:rPr>
              <w:lastRenderedPageBreak/>
              <w:t>National Sports Pr</w:t>
            </w:r>
            <w:r>
              <w:rPr>
                <w:rFonts w:ascii="Arial" w:hAnsi="Arial" w:cs="Arial"/>
                <w:b/>
                <w:sz w:val="20"/>
                <w:szCs w:val="20"/>
              </w:rPr>
              <w:t>emium Funding Specific Uses 2019/2020</w:t>
            </w:r>
          </w:p>
        </w:tc>
      </w:tr>
      <w:tr w:rsidR="00930F2D" w14:paraId="1B90E446" w14:textId="77777777" w:rsidTr="00930F2D">
        <w:trPr>
          <w:trHeight w:val="280"/>
        </w:trPr>
        <w:tc>
          <w:tcPr>
            <w:tcW w:w="9351" w:type="dxa"/>
          </w:tcPr>
          <w:p w14:paraId="47A6399D" w14:textId="77777777" w:rsidR="00930F2D" w:rsidRPr="00930F2D" w:rsidRDefault="00930F2D" w:rsidP="00930F2D">
            <w:pPr>
              <w:autoSpaceDE w:val="0"/>
              <w:autoSpaceDN w:val="0"/>
              <w:adjustRightInd w:val="0"/>
              <w:spacing w:after="0" w:line="240" w:lineRule="auto"/>
              <w:rPr>
                <w:rFonts w:ascii="Arial" w:hAnsi="Arial" w:cs="Arial"/>
                <w:b/>
                <w:color w:val="000000"/>
                <w:sz w:val="20"/>
                <w:szCs w:val="20"/>
              </w:rPr>
            </w:pPr>
            <w:r w:rsidRPr="00E31E58">
              <w:rPr>
                <w:rFonts w:ascii="Arial" w:hAnsi="Arial" w:cs="Arial"/>
                <w:b/>
                <w:color w:val="000000"/>
                <w:sz w:val="20"/>
                <w:szCs w:val="20"/>
              </w:rPr>
              <w:t xml:space="preserve">Total number of pupils on roll </w:t>
            </w:r>
          </w:p>
        </w:tc>
        <w:tc>
          <w:tcPr>
            <w:tcW w:w="2268" w:type="dxa"/>
          </w:tcPr>
          <w:p w14:paraId="45621186" w14:textId="1D7C1A57" w:rsidR="00930F2D" w:rsidRDefault="00844E6C" w:rsidP="00930F2D">
            <w:pPr>
              <w:spacing w:after="0" w:line="240" w:lineRule="auto"/>
              <w:jc w:val="center"/>
            </w:pPr>
            <w:r>
              <w:t>222</w:t>
            </w:r>
          </w:p>
        </w:tc>
        <w:tc>
          <w:tcPr>
            <w:tcW w:w="2329" w:type="dxa"/>
          </w:tcPr>
          <w:p w14:paraId="53128261" w14:textId="77777777" w:rsidR="00930F2D" w:rsidRDefault="00930F2D" w:rsidP="00930F2D"/>
        </w:tc>
      </w:tr>
      <w:tr w:rsidR="00930F2D" w14:paraId="18E21F9E" w14:textId="77777777" w:rsidTr="00930F2D">
        <w:trPr>
          <w:trHeight w:val="277"/>
        </w:trPr>
        <w:tc>
          <w:tcPr>
            <w:tcW w:w="9351" w:type="dxa"/>
          </w:tcPr>
          <w:p w14:paraId="5BCF4D48" w14:textId="77777777" w:rsidR="00930F2D" w:rsidRPr="00E31E58" w:rsidRDefault="00930F2D" w:rsidP="00930F2D">
            <w:pPr>
              <w:pStyle w:val="Default"/>
              <w:rPr>
                <w:rFonts w:ascii="Arial" w:hAnsi="Arial" w:cs="Arial"/>
                <w:b/>
                <w:sz w:val="20"/>
                <w:szCs w:val="20"/>
              </w:rPr>
            </w:pPr>
            <w:r w:rsidRPr="00E31E58">
              <w:rPr>
                <w:rFonts w:ascii="Arial" w:hAnsi="Arial" w:cs="Arial"/>
                <w:b/>
                <w:sz w:val="20"/>
                <w:szCs w:val="20"/>
              </w:rPr>
              <w:t xml:space="preserve">Number of pupils eligible for funding </w:t>
            </w:r>
          </w:p>
          <w:p w14:paraId="71B34C31" w14:textId="77777777" w:rsidR="00930F2D" w:rsidRDefault="00930F2D" w:rsidP="00930F2D">
            <w:pPr>
              <w:spacing w:after="0" w:line="240" w:lineRule="auto"/>
            </w:pPr>
            <w:r w:rsidRPr="00E31E58">
              <w:rPr>
                <w:rFonts w:ascii="Arial" w:hAnsi="Arial" w:cs="Arial"/>
                <w:i/>
                <w:sz w:val="20"/>
                <w:szCs w:val="20"/>
              </w:rPr>
              <w:t>Allocations for the academic year 20</w:t>
            </w:r>
            <w:r>
              <w:rPr>
                <w:rFonts w:ascii="Arial" w:hAnsi="Arial" w:cs="Arial"/>
                <w:i/>
                <w:sz w:val="20"/>
                <w:szCs w:val="20"/>
              </w:rPr>
              <w:t>18/19</w:t>
            </w:r>
            <w:r w:rsidRPr="00E31E58">
              <w:rPr>
                <w:rFonts w:ascii="Arial" w:hAnsi="Arial" w:cs="Arial"/>
                <w:i/>
                <w:sz w:val="20"/>
                <w:szCs w:val="20"/>
              </w:rPr>
              <w:t xml:space="preserve"> are calculated using the number of pupils in Years 1 to 6 as recorded on </w:t>
            </w:r>
            <w:r>
              <w:rPr>
                <w:rFonts w:ascii="Arial" w:hAnsi="Arial" w:cs="Arial"/>
                <w:i/>
                <w:sz w:val="20"/>
                <w:szCs w:val="20"/>
              </w:rPr>
              <w:t>January</w:t>
            </w:r>
            <w:r w:rsidRPr="00E31E58">
              <w:rPr>
                <w:rFonts w:ascii="Arial" w:hAnsi="Arial" w:cs="Arial"/>
                <w:i/>
                <w:sz w:val="20"/>
                <w:szCs w:val="20"/>
              </w:rPr>
              <w:t xml:space="preserve"> 20</w:t>
            </w:r>
            <w:r>
              <w:rPr>
                <w:rFonts w:ascii="Arial" w:hAnsi="Arial" w:cs="Arial"/>
                <w:i/>
                <w:sz w:val="20"/>
                <w:szCs w:val="20"/>
              </w:rPr>
              <w:t>18</w:t>
            </w:r>
            <w:r w:rsidRPr="00E31E58">
              <w:rPr>
                <w:rFonts w:ascii="Arial" w:hAnsi="Arial" w:cs="Arial"/>
                <w:i/>
                <w:sz w:val="20"/>
                <w:szCs w:val="20"/>
              </w:rPr>
              <w:t xml:space="preserve"> Census</w:t>
            </w:r>
          </w:p>
        </w:tc>
        <w:tc>
          <w:tcPr>
            <w:tcW w:w="2268" w:type="dxa"/>
          </w:tcPr>
          <w:p w14:paraId="2186202D" w14:textId="6024F395" w:rsidR="00930F2D" w:rsidRDefault="00930F2D" w:rsidP="00930F2D">
            <w:pPr>
              <w:spacing w:after="0" w:line="240" w:lineRule="auto"/>
              <w:jc w:val="center"/>
            </w:pPr>
          </w:p>
        </w:tc>
        <w:tc>
          <w:tcPr>
            <w:tcW w:w="2329" w:type="dxa"/>
          </w:tcPr>
          <w:p w14:paraId="62486C05" w14:textId="77777777" w:rsidR="00930F2D" w:rsidRDefault="00930F2D" w:rsidP="00930F2D"/>
        </w:tc>
      </w:tr>
      <w:tr w:rsidR="00930F2D" w14:paraId="2267585D" w14:textId="77777777" w:rsidTr="00930F2D">
        <w:trPr>
          <w:trHeight w:val="277"/>
        </w:trPr>
        <w:tc>
          <w:tcPr>
            <w:tcW w:w="9351" w:type="dxa"/>
          </w:tcPr>
          <w:p w14:paraId="3EEBE54D" w14:textId="77777777" w:rsidR="00930F2D" w:rsidRPr="00E31E58" w:rsidRDefault="00930F2D" w:rsidP="00930F2D">
            <w:pPr>
              <w:pStyle w:val="Default"/>
              <w:rPr>
                <w:rFonts w:ascii="Arial" w:hAnsi="Arial" w:cs="Arial"/>
                <w:b/>
                <w:sz w:val="20"/>
                <w:szCs w:val="20"/>
              </w:rPr>
            </w:pPr>
            <w:r w:rsidRPr="00E31E58">
              <w:rPr>
                <w:rFonts w:ascii="Arial" w:hAnsi="Arial" w:cs="Arial"/>
                <w:b/>
                <w:sz w:val="20"/>
                <w:szCs w:val="20"/>
              </w:rPr>
              <w:t xml:space="preserve">Lump sum allocation </w:t>
            </w:r>
          </w:p>
          <w:p w14:paraId="33DEE73A" w14:textId="77777777" w:rsidR="00930F2D" w:rsidRDefault="00930F2D" w:rsidP="00930F2D">
            <w:pPr>
              <w:spacing w:after="0" w:line="240" w:lineRule="auto"/>
            </w:pPr>
            <w:r w:rsidRPr="00E31E58">
              <w:rPr>
                <w:rFonts w:ascii="Arial" w:hAnsi="Arial" w:cs="Arial"/>
                <w:i/>
                <w:sz w:val="20"/>
                <w:szCs w:val="20"/>
              </w:rPr>
              <w:t>Schools with 17 or more eligible pupils receive £8,000</w:t>
            </w:r>
          </w:p>
        </w:tc>
        <w:tc>
          <w:tcPr>
            <w:tcW w:w="2268" w:type="dxa"/>
          </w:tcPr>
          <w:p w14:paraId="1A1D294E" w14:textId="6145446F" w:rsidR="00930F2D" w:rsidRDefault="00223FEE" w:rsidP="00930F2D">
            <w:pPr>
              <w:spacing w:after="0" w:line="240" w:lineRule="auto"/>
              <w:jc w:val="center"/>
            </w:pPr>
            <w:r>
              <w:t xml:space="preserve">£17660 </w:t>
            </w:r>
          </w:p>
        </w:tc>
        <w:tc>
          <w:tcPr>
            <w:tcW w:w="2329" w:type="dxa"/>
          </w:tcPr>
          <w:p w14:paraId="4101652C" w14:textId="77777777" w:rsidR="00930F2D" w:rsidRDefault="00930F2D" w:rsidP="00930F2D"/>
        </w:tc>
      </w:tr>
      <w:tr w:rsidR="00930F2D" w14:paraId="72891DA9" w14:textId="77777777" w:rsidTr="00930F2D">
        <w:trPr>
          <w:trHeight w:val="277"/>
        </w:trPr>
        <w:tc>
          <w:tcPr>
            <w:tcW w:w="9351" w:type="dxa"/>
          </w:tcPr>
          <w:p w14:paraId="6DEFFA02" w14:textId="77777777" w:rsidR="00930F2D" w:rsidRPr="00E31E58" w:rsidRDefault="00930F2D" w:rsidP="00930F2D">
            <w:pPr>
              <w:pStyle w:val="Default"/>
              <w:rPr>
                <w:rFonts w:ascii="Arial" w:hAnsi="Arial" w:cs="Arial"/>
                <w:b/>
                <w:sz w:val="20"/>
                <w:szCs w:val="20"/>
              </w:rPr>
            </w:pPr>
            <w:r w:rsidRPr="00E31E58">
              <w:rPr>
                <w:rFonts w:ascii="Arial" w:hAnsi="Arial" w:cs="Arial"/>
                <w:b/>
                <w:sz w:val="20"/>
                <w:szCs w:val="20"/>
              </w:rPr>
              <w:t xml:space="preserve">Supplemental amount of funding received per pupil </w:t>
            </w:r>
          </w:p>
          <w:p w14:paraId="7A103BFC" w14:textId="77777777" w:rsidR="00930F2D" w:rsidRDefault="00930F2D" w:rsidP="00930F2D">
            <w:pPr>
              <w:spacing w:after="0" w:line="240" w:lineRule="auto"/>
            </w:pPr>
            <w:r w:rsidRPr="00E31E58">
              <w:rPr>
                <w:rFonts w:ascii="Arial" w:hAnsi="Arial" w:cs="Arial"/>
                <w:i/>
                <w:sz w:val="20"/>
                <w:szCs w:val="20"/>
              </w:rPr>
              <w:t>Schools receive an additional payment of £</w:t>
            </w:r>
            <w:r>
              <w:rPr>
                <w:rFonts w:ascii="Arial" w:hAnsi="Arial" w:cs="Arial"/>
                <w:i/>
                <w:sz w:val="20"/>
                <w:szCs w:val="20"/>
              </w:rPr>
              <w:t>10</w:t>
            </w:r>
            <w:r w:rsidRPr="00E31E58">
              <w:rPr>
                <w:rFonts w:ascii="Arial" w:hAnsi="Arial" w:cs="Arial"/>
                <w:i/>
                <w:sz w:val="20"/>
                <w:szCs w:val="20"/>
              </w:rPr>
              <w:t xml:space="preserve"> per eligible pupil</w:t>
            </w:r>
          </w:p>
        </w:tc>
        <w:tc>
          <w:tcPr>
            <w:tcW w:w="2268" w:type="dxa"/>
          </w:tcPr>
          <w:p w14:paraId="57026602" w14:textId="6E63F796" w:rsidR="00930F2D" w:rsidRDefault="00844E6C" w:rsidP="00930F2D">
            <w:pPr>
              <w:spacing w:after="0" w:line="240" w:lineRule="auto"/>
              <w:jc w:val="center"/>
            </w:pPr>
            <w:r>
              <w:t>£</w:t>
            </w:r>
          </w:p>
        </w:tc>
        <w:tc>
          <w:tcPr>
            <w:tcW w:w="2329" w:type="dxa"/>
          </w:tcPr>
          <w:p w14:paraId="4B99056E" w14:textId="77777777" w:rsidR="00930F2D" w:rsidRDefault="00930F2D" w:rsidP="00930F2D"/>
        </w:tc>
      </w:tr>
      <w:tr w:rsidR="00930F2D" w14:paraId="31D5FF8D" w14:textId="77777777" w:rsidTr="00930F2D">
        <w:trPr>
          <w:trHeight w:val="277"/>
        </w:trPr>
        <w:tc>
          <w:tcPr>
            <w:tcW w:w="9351" w:type="dxa"/>
          </w:tcPr>
          <w:p w14:paraId="4FF44B0B" w14:textId="77777777" w:rsidR="00930F2D" w:rsidRPr="00E31E58" w:rsidRDefault="00930F2D" w:rsidP="00930F2D">
            <w:pPr>
              <w:pStyle w:val="Default"/>
              <w:rPr>
                <w:rFonts w:ascii="Arial" w:hAnsi="Arial" w:cs="Arial"/>
                <w:b/>
                <w:sz w:val="20"/>
                <w:szCs w:val="20"/>
              </w:rPr>
            </w:pPr>
            <w:r w:rsidRPr="00E31E58">
              <w:rPr>
                <w:rFonts w:ascii="Arial" w:hAnsi="Arial" w:cs="Arial"/>
                <w:b/>
                <w:sz w:val="20"/>
                <w:szCs w:val="20"/>
              </w:rPr>
              <w:t xml:space="preserve">Total amount of funding received </w:t>
            </w:r>
          </w:p>
          <w:p w14:paraId="4DEA4E65" w14:textId="77777777" w:rsidR="00930F2D" w:rsidRPr="00E31E58" w:rsidRDefault="00930F2D" w:rsidP="00930F2D">
            <w:pPr>
              <w:pStyle w:val="Default"/>
              <w:rPr>
                <w:rFonts w:ascii="Arial" w:hAnsi="Arial" w:cs="Arial"/>
                <w:i/>
                <w:sz w:val="20"/>
                <w:szCs w:val="20"/>
              </w:rPr>
            </w:pPr>
            <w:r w:rsidRPr="00E31E58">
              <w:rPr>
                <w:rFonts w:ascii="Arial" w:hAnsi="Arial" w:cs="Arial"/>
                <w:i/>
                <w:sz w:val="20"/>
                <w:szCs w:val="20"/>
              </w:rPr>
              <w:t>7/12 of funding allocation on 1 November 20</w:t>
            </w:r>
            <w:r>
              <w:rPr>
                <w:rFonts w:ascii="Arial" w:hAnsi="Arial" w:cs="Arial"/>
                <w:i/>
                <w:sz w:val="20"/>
                <w:szCs w:val="20"/>
              </w:rPr>
              <w:t>19</w:t>
            </w:r>
          </w:p>
          <w:p w14:paraId="44A7C9A2" w14:textId="77777777" w:rsidR="00930F2D" w:rsidRDefault="00930F2D" w:rsidP="00930F2D">
            <w:pPr>
              <w:spacing w:after="0" w:line="240" w:lineRule="auto"/>
            </w:pPr>
            <w:r w:rsidRPr="00E31E58">
              <w:rPr>
                <w:rFonts w:ascii="Arial" w:hAnsi="Arial" w:cs="Arial"/>
                <w:i/>
                <w:sz w:val="20"/>
                <w:szCs w:val="20"/>
              </w:rPr>
              <w:t>5/12 of funding allocation on 1 May 20</w:t>
            </w:r>
            <w:r>
              <w:rPr>
                <w:rFonts w:ascii="Arial" w:hAnsi="Arial" w:cs="Arial"/>
                <w:i/>
                <w:sz w:val="20"/>
                <w:szCs w:val="20"/>
              </w:rPr>
              <w:t>20</w:t>
            </w:r>
          </w:p>
        </w:tc>
        <w:tc>
          <w:tcPr>
            <w:tcW w:w="2268" w:type="dxa"/>
          </w:tcPr>
          <w:p w14:paraId="2225E07B" w14:textId="44A03410" w:rsidR="00930F2D" w:rsidRDefault="00844E6C" w:rsidP="00930F2D">
            <w:pPr>
              <w:spacing w:after="0" w:line="240" w:lineRule="auto"/>
              <w:jc w:val="center"/>
            </w:pPr>
            <w:r>
              <w:t>£</w:t>
            </w:r>
            <w:r w:rsidR="00223FEE">
              <w:t xml:space="preserve">17660 </w:t>
            </w:r>
          </w:p>
        </w:tc>
        <w:tc>
          <w:tcPr>
            <w:tcW w:w="2329" w:type="dxa"/>
          </w:tcPr>
          <w:p w14:paraId="1299C43A" w14:textId="77777777" w:rsidR="00930F2D" w:rsidRDefault="00930F2D" w:rsidP="00930F2D"/>
        </w:tc>
      </w:tr>
      <w:tr w:rsidR="00930F2D" w14:paraId="3D8B3C22" w14:textId="77777777" w:rsidTr="00930F2D">
        <w:trPr>
          <w:trHeight w:val="277"/>
        </w:trPr>
        <w:tc>
          <w:tcPr>
            <w:tcW w:w="9351" w:type="dxa"/>
          </w:tcPr>
          <w:p w14:paraId="7EBB0D59" w14:textId="0C052B36" w:rsidR="00930F2D" w:rsidRDefault="00930F2D" w:rsidP="00930F2D">
            <w:pPr>
              <w:spacing w:after="0" w:line="240" w:lineRule="auto"/>
            </w:pPr>
            <w:r w:rsidRPr="00E31E58">
              <w:rPr>
                <w:rFonts w:ascii="Arial" w:hAnsi="Arial" w:cs="Arial"/>
                <w:b/>
                <w:sz w:val="20"/>
                <w:szCs w:val="20"/>
              </w:rPr>
              <w:t>Total amount carried over from 20</w:t>
            </w:r>
            <w:r w:rsidR="00404867">
              <w:rPr>
                <w:rFonts w:ascii="Arial" w:hAnsi="Arial" w:cs="Arial"/>
                <w:b/>
                <w:sz w:val="20"/>
                <w:szCs w:val="20"/>
              </w:rPr>
              <w:t>19</w:t>
            </w:r>
            <w:r w:rsidRPr="00E31E58">
              <w:rPr>
                <w:rFonts w:ascii="Arial" w:hAnsi="Arial" w:cs="Arial"/>
                <w:b/>
                <w:sz w:val="20"/>
                <w:szCs w:val="20"/>
              </w:rPr>
              <w:t>/20</w:t>
            </w:r>
            <w:r w:rsidR="00404867">
              <w:rPr>
                <w:rFonts w:ascii="Arial" w:hAnsi="Arial" w:cs="Arial"/>
                <w:b/>
                <w:sz w:val="20"/>
                <w:szCs w:val="20"/>
              </w:rPr>
              <w:t>20</w:t>
            </w:r>
          </w:p>
        </w:tc>
        <w:tc>
          <w:tcPr>
            <w:tcW w:w="2268" w:type="dxa"/>
          </w:tcPr>
          <w:p w14:paraId="5905A35D" w14:textId="1A696C6B" w:rsidR="00930F2D" w:rsidRDefault="00404867" w:rsidP="00930F2D">
            <w:pPr>
              <w:spacing w:after="0" w:line="240" w:lineRule="auto"/>
              <w:jc w:val="center"/>
            </w:pPr>
            <w:r>
              <w:t>£147</w:t>
            </w:r>
          </w:p>
        </w:tc>
        <w:tc>
          <w:tcPr>
            <w:tcW w:w="2329" w:type="dxa"/>
          </w:tcPr>
          <w:p w14:paraId="4DDBEF00" w14:textId="77777777" w:rsidR="00930F2D" w:rsidRDefault="00930F2D" w:rsidP="00930F2D"/>
        </w:tc>
      </w:tr>
    </w:tbl>
    <w:p w14:paraId="3461D779" w14:textId="77777777" w:rsidR="00930F2D" w:rsidRDefault="00930F2D" w:rsidP="00930F2D"/>
    <w:tbl>
      <w:tblPr>
        <w:tblStyle w:val="TableGrid"/>
        <w:tblW w:w="0" w:type="auto"/>
        <w:tblLook w:val="04A0" w:firstRow="1" w:lastRow="0" w:firstColumn="1" w:lastColumn="0" w:noHBand="0" w:noVBand="1"/>
      </w:tblPr>
      <w:tblGrid>
        <w:gridCol w:w="13948"/>
      </w:tblGrid>
      <w:tr w:rsidR="00930F2D" w14:paraId="106DD217" w14:textId="77777777" w:rsidTr="38CFEF4F">
        <w:tc>
          <w:tcPr>
            <w:tcW w:w="13948" w:type="dxa"/>
            <w:shd w:val="clear" w:color="auto" w:fill="FFFF00"/>
          </w:tcPr>
          <w:p w14:paraId="304A56B5" w14:textId="77777777" w:rsidR="00930F2D" w:rsidRPr="00930F2D" w:rsidRDefault="00930F2D" w:rsidP="00930F2D">
            <w:pPr>
              <w:jc w:val="center"/>
              <w:rPr>
                <w:rFonts w:ascii="Arial" w:hAnsi="Arial" w:cs="Arial"/>
                <w:b/>
                <w:sz w:val="20"/>
                <w:szCs w:val="20"/>
              </w:rPr>
            </w:pPr>
            <w:r w:rsidRPr="00930F2D">
              <w:rPr>
                <w:rFonts w:ascii="Arial" w:hAnsi="Arial" w:cs="Arial"/>
                <w:b/>
                <w:sz w:val="20"/>
                <w:szCs w:val="20"/>
              </w:rPr>
              <w:t>Objectives</w:t>
            </w:r>
          </w:p>
        </w:tc>
      </w:tr>
      <w:tr w:rsidR="00844E6C" w14:paraId="35F30DAE" w14:textId="77777777" w:rsidTr="00C7489F">
        <w:tc>
          <w:tcPr>
            <w:tcW w:w="13948" w:type="dxa"/>
          </w:tcPr>
          <w:p w14:paraId="161997E5" w14:textId="77777777" w:rsidR="00844E6C" w:rsidRPr="00844E6C" w:rsidRDefault="00844E6C" w:rsidP="00844E6C">
            <w:pPr>
              <w:pStyle w:val="ListParagraph"/>
              <w:numPr>
                <w:ilvl w:val="0"/>
                <w:numId w:val="1"/>
              </w:numPr>
              <w:spacing w:after="0" w:line="240" w:lineRule="auto"/>
              <w:rPr>
                <w:rFonts w:ascii="Arial" w:hAnsi="Arial" w:cs="Arial"/>
                <w:sz w:val="20"/>
              </w:rPr>
            </w:pPr>
            <w:r>
              <w:rPr>
                <w:rFonts w:ascii="Arial" w:hAnsi="Arial" w:cs="Arial"/>
                <w:sz w:val="20"/>
              </w:rPr>
              <w:t xml:space="preserve">To promote </w:t>
            </w:r>
            <w:r w:rsidRPr="007F21D8">
              <w:rPr>
                <w:rFonts w:ascii="Arial" w:hAnsi="Arial" w:cs="Arial"/>
                <w:sz w:val="20"/>
              </w:rPr>
              <w:t xml:space="preserve">Heath and Well Being </w:t>
            </w:r>
            <w:r>
              <w:rPr>
                <w:rFonts w:ascii="Arial" w:hAnsi="Arial" w:cs="Arial"/>
                <w:sz w:val="20"/>
              </w:rPr>
              <w:t xml:space="preserve">through outstanding PE delivery. </w:t>
            </w:r>
          </w:p>
          <w:p w14:paraId="6EE4E5CF" w14:textId="77777777" w:rsidR="00844E6C" w:rsidRDefault="00844E6C" w:rsidP="00D61617">
            <w:pPr>
              <w:pStyle w:val="ListParagraph"/>
              <w:numPr>
                <w:ilvl w:val="0"/>
                <w:numId w:val="1"/>
              </w:numPr>
              <w:spacing w:after="0" w:line="240" w:lineRule="auto"/>
              <w:rPr>
                <w:rFonts w:ascii="Arial" w:hAnsi="Arial" w:cs="Arial"/>
                <w:sz w:val="20"/>
              </w:rPr>
            </w:pPr>
            <w:r w:rsidRPr="007F21D8">
              <w:rPr>
                <w:rFonts w:ascii="Arial" w:hAnsi="Arial" w:cs="Arial"/>
                <w:sz w:val="20"/>
              </w:rPr>
              <w:t>To provide</w:t>
            </w:r>
            <w:r>
              <w:rPr>
                <w:rFonts w:ascii="Arial" w:hAnsi="Arial" w:cs="Arial"/>
                <w:sz w:val="20"/>
              </w:rPr>
              <w:t xml:space="preserve"> outstanding Physical Education, </w:t>
            </w:r>
            <w:r w:rsidRPr="007F21D8">
              <w:rPr>
                <w:rFonts w:ascii="Arial" w:hAnsi="Arial" w:cs="Arial"/>
                <w:sz w:val="20"/>
              </w:rPr>
              <w:t>ensuring two hours of time tabled Physical Education per week</w:t>
            </w:r>
            <w:r>
              <w:rPr>
                <w:rFonts w:ascii="Arial" w:hAnsi="Arial" w:cs="Arial"/>
                <w:sz w:val="20"/>
              </w:rPr>
              <w:t>.</w:t>
            </w:r>
          </w:p>
          <w:p w14:paraId="5E512A30" w14:textId="77777777" w:rsidR="00844E6C" w:rsidRPr="00844E6C" w:rsidRDefault="00844E6C" w:rsidP="00844E6C">
            <w:pPr>
              <w:pStyle w:val="ListParagraph"/>
              <w:numPr>
                <w:ilvl w:val="0"/>
                <w:numId w:val="1"/>
              </w:numPr>
              <w:spacing w:after="0" w:line="240" w:lineRule="auto"/>
              <w:rPr>
                <w:rFonts w:ascii="Arial" w:hAnsi="Arial" w:cs="Arial"/>
                <w:sz w:val="20"/>
              </w:rPr>
            </w:pPr>
            <w:r w:rsidRPr="007F21D8">
              <w:rPr>
                <w:rFonts w:ascii="Arial" w:eastAsia="Arial" w:hAnsi="Arial" w:cs="Arial"/>
                <w:color w:val="000000" w:themeColor="text1"/>
                <w:sz w:val="20"/>
              </w:rPr>
              <w:t>To support teaching</w:t>
            </w:r>
            <w:r>
              <w:rPr>
                <w:rFonts w:ascii="Arial" w:eastAsia="Arial" w:hAnsi="Arial" w:cs="Arial"/>
                <w:color w:val="000000" w:themeColor="text1"/>
                <w:sz w:val="20"/>
              </w:rPr>
              <w:t xml:space="preserve"> staff in the delivery of Physical Education and socially distanced PE lessons. </w:t>
            </w:r>
          </w:p>
          <w:p w14:paraId="6ACC542B" w14:textId="77777777" w:rsidR="00844E6C" w:rsidRDefault="00844E6C" w:rsidP="00844E6C">
            <w:pPr>
              <w:pStyle w:val="ListParagraph"/>
              <w:numPr>
                <w:ilvl w:val="0"/>
                <w:numId w:val="1"/>
              </w:numPr>
              <w:spacing w:after="0" w:line="240" w:lineRule="auto"/>
              <w:rPr>
                <w:rFonts w:ascii="Arial" w:hAnsi="Arial" w:cs="Arial"/>
                <w:sz w:val="20"/>
              </w:rPr>
            </w:pPr>
            <w:r w:rsidRPr="007F21D8">
              <w:rPr>
                <w:rFonts w:ascii="Arial" w:hAnsi="Arial" w:cs="Arial"/>
                <w:sz w:val="20"/>
              </w:rPr>
              <w:t xml:space="preserve">To continue to develop a whole school approach </w:t>
            </w:r>
            <w:r>
              <w:rPr>
                <w:rFonts w:ascii="Arial" w:hAnsi="Arial" w:cs="Arial"/>
                <w:sz w:val="20"/>
              </w:rPr>
              <w:t xml:space="preserve">to the teaching of PE and sport. </w:t>
            </w:r>
          </w:p>
          <w:p w14:paraId="3BC5E291" w14:textId="77777777" w:rsidR="00844E6C" w:rsidRDefault="00844E6C" w:rsidP="00844E6C">
            <w:pPr>
              <w:pStyle w:val="ListParagraph"/>
              <w:numPr>
                <w:ilvl w:val="0"/>
                <w:numId w:val="1"/>
              </w:numPr>
              <w:spacing w:after="0" w:line="240" w:lineRule="auto"/>
              <w:rPr>
                <w:rFonts w:ascii="Arial" w:hAnsi="Arial" w:cs="Arial"/>
                <w:sz w:val="20"/>
              </w:rPr>
            </w:pPr>
            <w:r w:rsidRPr="007F21D8">
              <w:rPr>
                <w:rFonts w:ascii="Arial" w:hAnsi="Arial" w:cs="Arial"/>
                <w:sz w:val="20"/>
              </w:rPr>
              <w:t>To make PE and physical exercise enjoyable</w:t>
            </w:r>
            <w:r>
              <w:rPr>
                <w:rFonts w:ascii="Arial" w:hAnsi="Arial" w:cs="Arial"/>
                <w:sz w:val="20"/>
              </w:rPr>
              <w:t xml:space="preserve"> and accessible to all children. </w:t>
            </w:r>
          </w:p>
          <w:p w14:paraId="3191B2B6" w14:textId="77777777" w:rsidR="00844E6C" w:rsidRDefault="00844E6C" w:rsidP="00844E6C">
            <w:pPr>
              <w:pStyle w:val="ListParagraph"/>
              <w:numPr>
                <w:ilvl w:val="0"/>
                <w:numId w:val="1"/>
              </w:numPr>
              <w:spacing w:after="0" w:line="240" w:lineRule="auto"/>
              <w:rPr>
                <w:rFonts w:ascii="Arial" w:hAnsi="Arial" w:cs="Arial"/>
                <w:sz w:val="20"/>
              </w:rPr>
            </w:pPr>
            <w:r w:rsidRPr="007F21D8">
              <w:rPr>
                <w:rFonts w:ascii="Arial" w:hAnsi="Arial" w:cs="Arial"/>
                <w:sz w:val="20"/>
              </w:rPr>
              <w:t>To embed the physical literacy, emotional and thinking skills to succeed in PE, sport and wider school life</w:t>
            </w:r>
            <w:r>
              <w:rPr>
                <w:rFonts w:ascii="Arial" w:hAnsi="Arial" w:cs="Arial"/>
                <w:sz w:val="20"/>
              </w:rPr>
              <w:t>.</w:t>
            </w:r>
          </w:p>
          <w:p w14:paraId="3D81C862" w14:textId="77777777" w:rsidR="00844E6C" w:rsidRDefault="00844E6C" w:rsidP="00844E6C">
            <w:pPr>
              <w:pStyle w:val="ListParagraph"/>
              <w:numPr>
                <w:ilvl w:val="0"/>
                <w:numId w:val="1"/>
              </w:numPr>
              <w:spacing w:after="0" w:line="240" w:lineRule="auto"/>
              <w:rPr>
                <w:rFonts w:ascii="Arial" w:hAnsi="Arial" w:cs="Arial"/>
                <w:sz w:val="20"/>
              </w:rPr>
            </w:pPr>
            <w:r>
              <w:rPr>
                <w:rFonts w:ascii="Arial" w:hAnsi="Arial" w:cs="Arial"/>
                <w:sz w:val="20"/>
              </w:rPr>
              <w:t xml:space="preserve">To combine the teaching of PE and Phonics through the delivery of </w:t>
            </w:r>
            <w:proofErr w:type="spellStart"/>
            <w:r>
              <w:rPr>
                <w:rFonts w:ascii="Arial" w:hAnsi="Arial" w:cs="Arial"/>
                <w:sz w:val="20"/>
              </w:rPr>
              <w:t>Actiphons</w:t>
            </w:r>
            <w:proofErr w:type="spellEnd"/>
            <w:r>
              <w:rPr>
                <w:rFonts w:ascii="Arial" w:hAnsi="Arial" w:cs="Arial"/>
                <w:sz w:val="20"/>
              </w:rPr>
              <w:t xml:space="preserve"> in Year 1. </w:t>
            </w:r>
          </w:p>
          <w:p w14:paraId="36F13064" w14:textId="77777777" w:rsidR="00844E6C" w:rsidRPr="00844E6C" w:rsidRDefault="00844E6C" w:rsidP="00844E6C">
            <w:pPr>
              <w:pStyle w:val="ListParagraph"/>
              <w:numPr>
                <w:ilvl w:val="0"/>
                <w:numId w:val="1"/>
              </w:numPr>
              <w:spacing w:after="0" w:line="240" w:lineRule="auto"/>
              <w:rPr>
                <w:rFonts w:ascii="Arial" w:hAnsi="Arial" w:cs="Arial"/>
                <w:sz w:val="20"/>
              </w:rPr>
            </w:pPr>
            <w:r w:rsidRPr="00844E6C">
              <w:rPr>
                <w:rFonts w:ascii="Arial" w:eastAsia="Arial" w:hAnsi="Arial" w:cs="Arial"/>
                <w:color w:val="000000" w:themeColor="text1"/>
                <w:sz w:val="20"/>
              </w:rPr>
              <w:t xml:space="preserve">To further broaden the sporting opportunities and experiences to create a love of sport of all pupils. </w:t>
            </w:r>
          </w:p>
          <w:p w14:paraId="5DDA4F88" w14:textId="77777777" w:rsidR="00844E6C" w:rsidRPr="007F21D8" w:rsidRDefault="00844E6C" w:rsidP="00D61617">
            <w:pPr>
              <w:pStyle w:val="ListParagraph"/>
              <w:numPr>
                <w:ilvl w:val="0"/>
                <w:numId w:val="1"/>
              </w:numPr>
              <w:spacing w:after="0" w:line="240" w:lineRule="auto"/>
              <w:rPr>
                <w:rFonts w:ascii="Arial" w:hAnsi="Arial" w:cs="Arial"/>
                <w:sz w:val="20"/>
              </w:rPr>
            </w:pPr>
            <w:r>
              <w:rPr>
                <w:rFonts w:ascii="Arial" w:hAnsi="Arial" w:cs="Arial"/>
                <w:sz w:val="20"/>
              </w:rPr>
              <w:t>To s</w:t>
            </w:r>
            <w:r w:rsidRPr="007F21D8">
              <w:rPr>
                <w:rFonts w:ascii="Arial" w:hAnsi="Arial" w:cs="Arial"/>
                <w:sz w:val="20"/>
              </w:rPr>
              <w:t>ignpost children to new clubs and provide children with a variety of new experiences and opportunitie</w:t>
            </w:r>
            <w:r>
              <w:rPr>
                <w:rFonts w:ascii="Arial" w:hAnsi="Arial" w:cs="Arial"/>
                <w:sz w:val="20"/>
              </w:rPr>
              <w:t xml:space="preserve">s to participate in a new sport. </w:t>
            </w:r>
          </w:p>
          <w:p w14:paraId="13F78E76" w14:textId="77777777" w:rsidR="001F009F" w:rsidRDefault="00844E6C" w:rsidP="00930F2D">
            <w:pPr>
              <w:pStyle w:val="ListParagraph"/>
              <w:numPr>
                <w:ilvl w:val="0"/>
                <w:numId w:val="1"/>
              </w:numPr>
              <w:spacing w:after="0" w:line="240" w:lineRule="auto"/>
              <w:rPr>
                <w:rFonts w:ascii="Arial" w:hAnsi="Arial" w:cs="Arial"/>
                <w:sz w:val="20"/>
              </w:rPr>
            </w:pPr>
            <w:r w:rsidRPr="007F21D8">
              <w:rPr>
                <w:rFonts w:ascii="Arial" w:hAnsi="Arial" w:cs="Arial"/>
                <w:sz w:val="20"/>
              </w:rPr>
              <w:t>To improve standards of achievements in PE and sport</w:t>
            </w:r>
            <w:r>
              <w:rPr>
                <w:rFonts w:ascii="Arial" w:hAnsi="Arial" w:cs="Arial"/>
                <w:sz w:val="20"/>
              </w:rPr>
              <w:t>.</w:t>
            </w:r>
          </w:p>
          <w:p w14:paraId="3CF2D8B6" w14:textId="481620DD" w:rsidR="00844E6C" w:rsidRPr="001F009F" w:rsidRDefault="00844E6C" w:rsidP="00930F2D">
            <w:pPr>
              <w:pStyle w:val="ListParagraph"/>
              <w:numPr>
                <w:ilvl w:val="0"/>
                <w:numId w:val="1"/>
              </w:numPr>
              <w:spacing w:after="0" w:line="240" w:lineRule="auto"/>
              <w:rPr>
                <w:rFonts w:ascii="Arial" w:hAnsi="Arial" w:cs="Arial"/>
                <w:sz w:val="20"/>
              </w:rPr>
            </w:pPr>
            <w:r w:rsidRPr="001F009F">
              <w:rPr>
                <w:rFonts w:ascii="Arial" w:hAnsi="Arial" w:cs="Arial"/>
                <w:sz w:val="20"/>
              </w:rPr>
              <w:t xml:space="preserve">To encourage physical activity throughout the school day through active learning and socially distanced games at lunchtime. </w:t>
            </w:r>
          </w:p>
        </w:tc>
      </w:tr>
      <w:tr w:rsidR="00336F1E" w14:paraId="20C734D7" w14:textId="77777777" w:rsidTr="38CFEF4F">
        <w:tc>
          <w:tcPr>
            <w:tcW w:w="13948" w:type="dxa"/>
            <w:shd w:val="clear" w:color="auto" w:fill="FFFF00"/>
          </w:tcPr>
          <w:p w14:paraId="521D18DA" w14:textId="77777777" w:rsidR="00336F1E" w:rsidRPr="00930F2D" w:rsidRDefault="00336F1E" w:rsidP="00C7489F">
            <w:pPr>
              <w:jc w:val="center"/>
              <w:rPr>
                <w:rFonts w:ascii="Arial" w:hAnsi="Arial" w:cs="Arial"/>
                <w:b/>
                <w:sz w:val="20"/>
                <w:szCs w:val="20"/>
              </w:rPr>
            </w:pPr>
            <w:r>
              <w:rPr>
                <w:rFonts w:ascii="Arial" w:hAnsi="Arial" w:cs="Arial"/>
                <w:b/>
                <w:sz w:val="20"/>
                <w:szCs w:val="20"/>
              </w:rPr>
              <w:t xml:space="preserve">End of Year Key Developments </w:t>
            </w:r>
          </w:p>
        </w:tc>
      </w:tr>
      <w:tr w:rsidR="00336F1E" w14:paraId="6551814B" w14:textId="77777777" w:rsidTr="38CFEF4F">
        <w:tc>
          <w:tcPr>
            <w:tcW w:w="13948" w:type="dxa"/>
          </w:tcPr>
          <w:p w14:paraId="4E2B22AF" w14:textId="30EC6AAE" w:rsidR="00336F1E" w:rsidRPr="00D33055" w:rsidRDefault="004C5C05" w:rsidP="00F15B22">
            <w:pPr>
              <w:pStyle w:val="ListParagraph"/>
              <w:numPr>
                <w:ilvl w:val="0"/>
                <w:numId w:val="1"/>
              </w:numPr>
              <w:spacing w:after="0" w:line="240" w:lineRule="auto"/>
              <w:rPr>
                <w:rFonts w:ascii="Arial" w:hAnsi="Arial" w:cs="Arial"/>
              </w:rPr>
            </w:pPr>
            <w:r w:rsidRPr="00D33055">
              <w:rPr>
                <w:rFonts w:ascii="Arial" w:hAnsi="Arial" w:cs="Arial"/>
              </w:rPr>
              <w:t xml:space="preserve">Through CPD opportunities, lunch time activities have been greatly improved. This has minimised behavioural incidents and ensured that all children have an opportunity to be engaged in physical activity throughout the school day. </w:t>
            </w:r>
          </w:p>
          <w:p w14:paraId="63583A2A" w14:textId="77777777" w:rsidR="004C5C05" w:rsidRPr="00EF1998" w:rsidRDefault="004C5C05" w:rsidP="00F15B22">
            <w:pPr>
              <w:pStyle w:val="ListParagraph"/>
              <w:numPr>
                <w:ilvl w:val="0"/>
                <w:numId w:val="1"/>
              </w:numPr>
              <w:spacing w:after="0" w:line="240" w:lineRule="auto"/>
            </w:pPr>
            <w:r w:rsidRPr="00D33055">
              <w:rPr>
                <w:rFonts w:ascii="Arial" w:hAnsi="Arial" w:cs="Arial"/>
              </w:rPr>
              <w:lastRenderedPageBreak/>
              <w:t xml:space="preserve">PE equipment has been audited and replenished to ensure that it is of a high quality. These can be used at lunch time and during PE lessons. </w:t>
            </w:r>
          </w:p>
          <w:p w14:paraId="0FB78278" w14:textId="7FC21957" w:rsidR="00EF1998" w:rsidRPr="00F15B22" w:rsidRDefault="00EF1998" w:rsidP="00EF1998">
            <w:pPr>
              <w:pStyle w:val="ListParagraph"/>
              <w:numPr>
                <w:ilvl w:val="0"/>
                <w:numId w:val="1"/>
              </w:numPr>
              <w:spacing w:after="0" w:line="240" w:lineRule="auto"/>
            </w:pPr>
            <w:r>
              <w:rPr>
                <w:rFonts w:ascii="Arial" w:hAnsi="Arial" w:cs="Arial"/>
              </w:rPr>
              <w:t xml:space="preserve">74% of our Year 6 children have achieved the national curriculum requirements </w:t>
            </w:r>
            <w:r w:rsidRPr="00EF1998">
              <w:rPr>
                <w:rFonts w:ascii="Arial" w:hAnsi="Arial" w:cs="Arial"/>
              </w:rPr>
              <w:t xml:space="preserve">to </w:t>
            </w:r>
            <w:r w:rsidRPr="00EF1998">
              <w:rPr>
                <w:rFonts w:ascii="Arial" w:hAnsi="Arial" w:cs="Arial"/>
                <w:shd w:val="clear" w:color="auto" w:fill="FFFFFF"/>
              </w:rPr>
              <w:t>swim competently, confidently and proficiently over a distance of at least 25 metres. Use a range of strokes effectively and perform safe self-rescue in different water-based situations.</w:t>
            </w:r>
            <w:r w:rsidR="00C86399">
              <w:rPr>
                <w:rFonts w:ascii="Arial" w:hAnsi="Arial" w:cs="Arial"/>
                <w:shd w:val="clear" w:color="auto" w:fill="FFFFFF"/>
              </w:rPr>
              <w:t xml:space="preserve"> </w:t>
            </w:r>
            <w:r>
              <w:rPr>
                <w:rFonts w:ascii="Arial" w:hAnsi="Arial" w:cs="Arial"/>
                <w:shd w:val="clear" w:color="auto" w:fill="FFFFFF"/>
              </w:rPr>
              <w:t xml:space="preserve">Of this 74%, 30% have achieved SRA and a 400m distance. </w:t>
            </w:r>
          </w:p>
        </w:tc>
      </w:tr>
    </w:tbl>
    <w:p w14:paraId="1FC39945" w14:textId="77777777" w:rsidR="00930F2D" w:rsidRDefault="00930F2D" w:rsidP="00930F2D"/>
    <w:tbl>
      <w:tblPr>
        <w:tblStyle w:val="TableGrid"/>
        <w:tblW w:w="0" w:type="auto"/>
        <w:tblLook w:val="04A0" w:firstRow="1" w:lastRow="0" w:firstColumn="1" w:lastColumn="0" w:noHBand="0" w:noVBand="1"/>
      </w:tblPr>
      <w:tblGrid>
        <w:gridCol w:w="1413"/>
        <w:gridCol w:w="3827"/>
        <w:gridCol w:w="1418"/>
        <w:gridCol w:w="2976"/>
        <w:gridCol w:w="1989"/>
        <w:gridCol w:w="2325"/>
      </w:tblGrid>
      <w:tr w:rsidR="00D61617" w14:paraId="3B9C1B05" w14:textId="77777777" w:rsidTr="00D61617">
        <w:tc>
          <w:tcPr>
            <w:tcW w:w="1413" w:type="dxa"/>
            <w:shd w:val="clear" w:color="auto" w:fill="FFFF00"/>
          </w:tcPr>
          <w:p w14:paraId="296D123F"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Area of Focus</w:t>
            </w:r>
          </w:p>
        </w:tc>
        <w:tc>
          <w:tcPr>
            <w:tcW w:w="3827" w:type="dxa"/>
            <w:shd w:val="clear" w:color="auto" w:fill="FFFF00"/>
          </w:tcPr>
          <w:p w14:paraId="60648862"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Actions</w:t>
            </w:r>
          </w:p>
        </w:tc>
        <w:tc>
          <w:tcPr>
            <w:tcW w:w="1418" w:type="dxa"/>
            <w:shd w:val="clear" w:color="auto" w:fill="FFFF00"/>
          </w:tcPr>
          <w:p w14:paraId="6CC25542"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Funding</w:t>
            </w:r>
          </w:p>
        </w:tc>
        <w:tc>
          <w:tcPr>
            <w:tcW w:w="2976" w:type="dxa"/>
            <w:shd w:val="clear" w:color="auto" w:fill="FFFF00"/>
          </w:tcPr>
          <w:p w14:paraId="0590C468"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Impact</w:t>
            </w:r>
          </w:p>
        </w:tc>
        <w:tc>
          <w:tcPr>
            <w:tcW w:w="1989" w:type="dxa"/>
            <w:shd w:val="clear" w:color="auto" w:fill="FFFF00"/>
          </w:tcPr>
          <w:p w14:paraId="4AE1417D"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Evidence</w:t>
            </w:r>
          </w:p>
        </w:tc>
        <w:tc>
          <w:tcPr>
            <w:tcW w:w="2325" w:type="dxa"/>
            <w:shd w:val="clear" w:color="auto" w:fill="FFFF00"/>
          </w:tcPr>
          <w:p w14:paraId="6088B9D5"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Sustainability</w:t>
            </w:r>
          </w:p>
        </w:tc>
      </w:tr>
      <w:tr w:rsidR="00D61617" w14:paraId="6FAC03FE" w14:textId="77777777" w:rsidTr="00D61617">
        <w:tc>
          <w:tcPr>
            <w:tcW w:w="1413" w:type="dxa"/>
            <w:shd w:val="clear" w:color="auto" w:fill="FFFFFF" w:themeFill="background1"/>
          </w:tcPr>
          <w:p w14:paraId="736E5300" w14:textId="77777777" w:rsidR="00D61617" w:rsidRDefault="00D61617" w:rsidP="00D61617">
            <w:pPr>
              <w:rPr>
                <w:rFonts w:ascii="Arial" w:eastAsia="Times New Roman" w:hAnsi="Arial" w:cs="Arial"/>
                <w:color w:val="0B0C0C"/>
                <w:sz w:val="20"/>
                <w:szCs w:val="20"/>
                <w:lang w:eastAsia="en-GB"/>
              </w:rPr>
            </w:pPr>
            <w:r w:rsidRPr="00300A30">
              <w:rPr>
                <w:rFonts w:ascii="Arial" w:eastAsia="Times New Roman" w:hAnsi="Arial" w:cs="Arial"/>
                <w:b/>
                <w:color w:val="0B0C0C"/>
                <w:sz w:val="20"/>
                <w:szCs w:val="20"/>
                <w:u w:val="single"/>
                <w:lang w:eastAsia="en-GB"/>
              </w:rPr>
              <w:t>Key Area 1:</w:t>
            </w:r>
            <w:r w:rsidRPr="00E31E58">
              <w:rPr>
                <w:rFonts w:ascii="Arial" w:eastAsia="Times New Roman" w:hAnsi="Arial" w:cs="Arial"/>
                <w:color w:val="0B0C0C"/>
                <w:sz w:val="20"/>
                <w:szCs w:val="20"/>
                <w:lang w:eastAsia="en-GB"/>
              </w:rPr>
              <w:t xml:space="preserve"> </w:t>
            </w:r>
          </w:p>
          <w:p w14:paraId="77FA242F" w14:textId="11B59746" w:rsidR="00D61617" w:rsidRPr="00D61617" w:rsidRDefault="00C7489F" w:rsidP="00D61617">
            <w:pPr>
              <w:rPr>
                <w:rFonts w:ascii="Arial" w:hAnsi="Arial" w:cs="Arial"/>
                <w:b/>
                <w:sz w:val="20"/>
                <w:szCs w:val="20"/>
              </w:rPr>
            </w:pPr>
            <w:r>
              <w:rPr>
                <w:rFonts w:ascii="Arial" w:eastAsia="Times New Roman" w:hAnsi="Arial" w:cs="Arial"/>
                <w:color w:val="0B0C0C"/>
                <w:sz w:val="20"/>
                <w:szCs w:val="20"/>
                <w:lang w:eastAsia="en-GB"/>
              </w:rPr>
              <w:t xml:space="preserve">To increase the participation in physical activity throughout the school day. </w:t>
            </w:r>
          </w:p>
        </w:tc>
        <w:tc>
          <w:tcPr>
            <w:tcW w:w="3827" w:type="dxa"/>
            <w:shd w:val="clear" w:color="auto" w:fill="FFFFFF" w:themeFill="background1"/>
          </w:tcPr>
          <w:p w14:paraId="4B053A70" w14:textId="47200069" w:rsidR="00D61617" w:rsidRPr="002A76B8" w:rsidRDefault="00D61617" w:rsidP="00C7489F">
            <w:pPr>
              <w:shd w:val="clear" w:color="auto" w:fill="FFFFFF" w:themeFill="background1"/>
              <w:spacing w:after="75"/>
              <w:rPr>
                <w:rFonts w:ascii="Arial" w:eastAsia="Times New Roman" w:hAnsi="Arial" w:cs="Arial"/>
                <w:color w:val="0B0C0C"/>
                <w:sz w:val="20"/>
                <w:szCs w:val="20"/>
                <w:lang w:eastAsia="en-GB"/>
              </w:rPr>
            </w:pPr>
            <w:r w:rsidRPr="002A76B8">
              <w:rPr>
                <w:rFonts w:ascii="Arial" w:eastAsia="Times New Roman" w:hAnsi="Arial" w:cs="Arial"/>
                <w:color w:val="0B0C0C"/>
                <w:sz w:val="20"/>
                <w:szCs w:val="20"/>
                <w:lang w:eastAsia="en-GB"/>
              </w:rPr>
              <w:t xml:space="preserve">Employ </w:t>
            </w:r>
            <w:r w:rsidR="00C7489F">
              <w:rPr>
                <w:rFonts w:ascii="Arial" w:eastAsia="Times New Roman" w:hAnsi="Arial" w:cs="Arial"/>
                <w:color w:val="0B0C0C"/>
                <w:sz w:val="20"/>
                <w:szCs w:val="20"/>
                <w:lang w:eastAsia="en-GB"/>
              </w:rPr>
              <w:t xml:space="preserve">a </w:t>
            </w:r>
            <w:r w:rsidRPr="002A76B8">
              <w:rPr>
                <w:rFonts w:ascii="Arial" w:eastAsia="Times New Roman" w:hAnsi="Arial" w:cs="Arial"/>
                <w:color w:val="0B0C0C"/>
                <w:sz w:val="20"/>
                <w:szCs w:val="20"/>
                <w:lang w:eastAsia="en-GB"/>
              </w:rPr>
              <w:t xml:space="preserve">high-quality </w:t>
            </w:r>
            <w:r w:rsidR="00C7489F">
              <w:rPr>
                <w:rFonts w:ascii="Arial" w:eastAsia="Times New Roman" w:hAnsi="Arial" w:cs="Arial"/>
                <w:color w:val="0B0C0C"/>
                <w:sz w:val="20"/>
                <w:szCs w:val="20"/>
                <w:lang w:eastAsia="en-GB"/>
              </w:rPr>
              <w:t>coach (Freddy Fit), to deliver CPD to teaching staff during INSET training (3</w:t>
            </w:r>
            <w:r w:rsidR="00C7489F" w:rsidRPr="00C7489F">
              <w:rPr>
                <w:rFonts w:ascii="Arial" w:eastAsia="Times New Roman" w:hAnsi="Arial" w:cs="Arial"/>
                <w:color w:val="0B0C0C"/>
                <w:sz w:val="20"/>
                <w:szCs w:val="20"/>
                <w:vertAlign w:val="superscript"/>
                <w:lang w:eastAsia="en-GB"/>
              </w:rPr>
              <w:t>rd</w:t>
            </w:r>
            <w:r w:rsidR="00C7489F">
              <w:rPr>
                <w:rFonts w:ascii="Arial" w:eastAsia="Times New Roman" w:hAnsi="Arial" w:cs="Arial"/>
                <w:color w:val="0B0C0C"/>
                <w:sz w:val="20"/>
                <w:szCs w:val="20"/>
                <w:lang w:eastAsia="en-GB"/>
              </w:rPr>
              <w:t xml:space="preserve"> September 2020).  </w:t>
            </w:r>
          </w:p>
          <w:p w14:paraId="0562CB0E" w14:textId="77777777" w:rsidR="00D61617" w:rsidRPr="002A76B8" w:rsidRDefault="00D61617" w:rsidP="00D61617">
            <w:pPr>
              <w:shd w:val="clear" w:color="auto" w:fill="FFFFFF"/>
              <w:spacing w:after="75"/>
              <w:rPr>
                <w:rFonts w:ascii="Arial" w:eastAsia="Times New Roman" w:hAnsi="Arial" w:cs="Arial"/>
                <w:color w:val="0B0C0C"/>
                <w:sz w:val="20"/>
                <w:szCs w:val="20"/>
                <w:lang w:eastAsia="en-GB"/>
              </w:rPr>
            </w:pPr>
          </w:p>
          <w:p w14:paraId="3BEB0F1C" w14:textId="2FA1C031" w:rsidR="00D61617" w:rsidRPr="00E31E58" w:rsidRDefault="00C7489F" w:rsidP="00C7489F">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Employ a high-quality coach to support the PE co-ordinator in the organisation of lunchtime games and the development of PE resources across school. </w:t>
            </w:r>
          </w:p>
          <w:p w14:paraId="34CE0A41" w14:textId="77777777" w:rsidR="00D61617" w:rsidRDefault="00D61617" w:rsidP="00D61617">
            <w:pPr>
              <w:shd w:val="clear" w:color="auto" w:fill="FFFFFF"/>
              <w:spacing w:after="75"/>
              <w:rPr>
                <w:rFonts w:ascii="Arial" w:hAnsi="Arial" w:cs="Arial"/>
                <w:sz w:val="20"/>
                <w:szCs w:val="20"/>
              </w:rPr>
            </w:pPr>
          </w:p>
          <w:p w14:paraId="453BD842" w14:textId="77777777" w:rsidR="00D61617" w:rsidRDefault="00C7489F" w:rsidP="00C7489F">
            <w:pPr>
              <w:shd w:val="clear" w:color="auto" w:fill="FFFFFF" w:themeFill="background1"/>
              <w:spacing w:after="75"/>
              <w:rPr>
                <w:rFonts w:ascii="Arial" w:hAnsi="Arial" w:cs="Arial"/>
                <w:sz w:val="20"/>
                <w:szCs w:val="20"/>
              </w:rPr>
            </w:pPr>
            <w:r>
              <w:rPr>
                <w:rFonts w:ascii="Arial" w:hAnsi="Arial" w:cs="Arial"/>
                <w:sz w:val="20"/>
                <w:szCs w:val="20"/>
              </w:rPr>
              <w:t>Purchase equipment to support the delivery of socially distanced games at lunchtime.</w:t>
            </w:r>
          </w:p>
          <w:p w14:paraId="045F5E4C" w14:textId="77777777" w:rsidR="00C7489F" w:rsidRDefault="00C7489F" w:rsidP="00C7489F">
            <w:pPr>
              <w:shd w:val="clear" w:color="auto" w:fill="FFFFFF" w:themeFill="background1"/>
              <w:spacing w:after="75"/>
              <w:rPr>
                <w:rFonts w:ascii="Arial" w:hAnsi="Arial" w:cs="Arial"/>
                <w:sz w:val="20"/>
                <w:szCs w:val="20"/>
              </w:rPr>
            </w:pPr>
          </w:p>
          <w:p w14:paraId="097CB7A7" w14:textId="4AF5072A" w:rsidR="00CE1C7C" w:rsidRDefault="00CE1C7C" w:rsidP="00C7489F">
            <w:pPr>
              <w:shd w:val="clear" w:color="auto" w:fill="FFFFFF" w:themeFill="background1"/>
              <w:spacing w:after="75"/>
              <w:rPr>
                <w:rFonts w:ascii="Arial" w:hAnsi="Arial" w:cs="Arial"/>
                <w:sz w:val="20"/>
                <w:szCs w:val="20"/>
              </w:rPr>
            </w:pPr>
            <w:r>
              <w:rPr>
                <w:rFonts w:ascii="Arial" w:hAnsi="Arial" w:cs="Arial"/>
                <w:sz w:val="20"/>
                <w:szCs w:val="20"/>
              </w:rPr>
              <w:t xml:space="preserve">Encourage personal bests by recording children’s attempts using resources provided by Freddy Fit. </w:t>
            </w:r>
          </w:p>
          <w:p w14:paraId="33521620" w14:textId="77777777" w:rsidR="00C7489F" w:rsidRDefault="00C7489F" w:rsidP="00C7489F">
            <w:pPr>
              <w:shd w:val="clear" w:color="auto" w:fill="FFFFFF" w:themeFill="background1"/>
              <w:spacing w:after="75"/>
              <w:rPr>
                <w:rFonts w:ascii="Arial" w:hAnsi="Arial" w:cs="Arial"/>
                <w:sz w:val="20"/>
                <w:szCs w:val="20"/>
              </w:rPr>
            </w:pPr>
          </w:p>
          <w:p w14:paraId="62EBF3C5" w14:textId="0730E44A" w:rsidR="00C7489F" w:rsidRPr="00D61617" w:rsidRDefault="00C7489F" w:rsidP="00C7489F">
            <w:pPr>
              <w:shd w:val="clear" w:color="auto" w:fill="FFFFFF" w:themeFill="background1"/>
              <w:spacing w:after="75"/>
              <w:rPr>
                <w:rFonts w:ascii="Arial" w:hAnsi="Arial" w:cs="Arial"/>
                <w:b/>
                <w:sz w:val="20"/>
                <w:szCs w:val="20"/>
              </w:rPr>
            </w:pPr>
            <w:r>
              <w:rPr>
                <w:rFonts w:ascii="Arial" w:hAnsi="Arial" w:cs="Arial"/>
                <w:sz w:val="20"/>
                <w:szCs w:val="20"/>
              </w:rPr>
              <w:lastRenderedPageBreak/>
              <w:t xml:space="preserve">Encourage the use of active learning opportunities throughout school, such as </w:t>
            </w:r>
            <w:proofErr w:type="spellStart"/>
            <w:r>
              <w:rPr>
                <w:rFonts w:ascii="Arial" w:hAnsi="Arial" w:cs="Arial"/>
                <w:sz w:val="20"/>
                <w:szCs w:val="20"/>
              </w:rPr>
              <w:t>Actiphons</w:t>
            </w:r>
            <w:proofErr w:type="spellEnd"/>
            <w:r>
              <w:rPr>
                <w:rFonts w:ascii="Arial" w:hAnsi="Arial" w:cs="Arial"/>
                <w:sz w:val="20"/>
                <w:szCs w:val="20"/>
              </w:rPr>
              <w:t xml:space="preserve"> and BBC </w:t>
            </w:r>
            <w:proofErr w:type="spellStart"/>
            <w:r>
              <w:rPr>
                <w:rFonts w:ascii="Arial" w:hAnsi="Arial" w:cs="Arial"/>
                <w:sz w:val="20"/>
                <w:szCs w:val="20"/>
              </w:rPr>
              <w:t>Supermovers</w:t>
            </w:r>
            <w:proofErr w:type="spellEnd"/>
            <w:r>
              <w:rPr>
                <w:rFonts w:ascii="Arial" w:hAnsi="Arial" w:cs="Arial"/>
                <w:sz w:val="20"/>
                <w:szCs w:val="20"/>
              </w:rPr>
              <w:t xml:space="preserve">. </w:t>
            </w:r>
          </w:p>
        </w:tc>
        <w:tc>
          <w:tcPr>
            <w:tcW w:w="1418" w:type="dxa"/>
            <w:shd w:val="clear" w:color="auto" w:fill="FFFFFF" w:themeFill="background1"/>
          </w:tcPr>
          <w:p w14:paraId="3756E3A7" w14:textId="270EF984" w:rsidR="00D61617" w:rsidRPr="00D61617" w:rsidRDefault="00C7489F" w:rsidP="00D61617">
            <w:pPr>
              <w:rPr>
                <w:rFonts w:ascii="Arial" w:hAnsi="Arial" w:cs="Arial"/>
                <w:color w:val="000000" w:themeColor="text1"/>
                <w:sz w:val="20"/>
                <w:szCs w:val="20"/>
              </w:rPr>
            </w:pPr>
            <w:r>
              <w:rPr>
                <w:rFonts w:ascii="Arial" w:hAnsi="Arial" w:cs="Arial"/>
                <w:color w:val="000000" w:themeColor="text1"/>
                <w:sz w:val="20"/>
                <w:szCs w:val="20"/>
              </w:rPr>
              <w:lastRenderedPageBreak/>
              <w:t xml:space="preserve">Freddy Fit </w:t>
            </w:r>
            <w:r>
              <w:rPr>
                <w:rFonts w:ascii="Arial" w:hAnsi="Arial" w:cs="Arial"/>
                <w:sz w:val="20"/>
                <w:szCs w:val="20"/>
              </w:rPr>
              <w:t xml:space="preserve">£390 </w:t>
            </w:r>
          </w:p>
          <w:p w14:paraId="6D98A12B" w14:textId="77777777" w:rsidR="00D61617" w:rsidRPr="00E31E58" w:rsidRDefault="00D61617" w:rsidP="00D61617">
            <w:pPr>
              <w:rPr>
                <w:rFonts w:ascii="Arial" w:hAnsi="Arial" w:cs="Arial"/>
                <w:color w:val="000000" w:themeColor="text1"/>
                <w:sz w:val="20"/>
                <w:szCs w:val="20"/>
              </w:rPr>
            </w:pPr>
          </w:p>
          <w:p w14:paraId="27BC3094" w14:textId="77777777" w:rsidR="00F15B22" w:rsidRDefault="00F15B22" w:rsidP="00D61617">
            <w:pPr>
              <w:rPr>
                <w:rFonts w:ascii="Arial" w:hAnsi="Arial" w:cs="Arial"/>
                <w:color w:val="000000" w:themeColor="text1"/>
                <w:sz w:val="20"/>
                <w:szCs w:val="20"/>
              </w:rPr>
            </w:pPr>
          </w:p>
          <w:p w14:paraId="2946DB82" w14:textId="5B82F88E" w:rsidR="00D61617" w:rsidRDefault="00C7489F" w:rsidP="00D61617">
            <w:pPr>
              <w:rPr>
                <w:rFonts w:ascii="Arial" w:hAnsi="Arial" w:cs="Arial"/>
                <w:color w:val="000000" w:themeColor="text1"/>
                <w:sz w:val="20"/>
                <w:szCs w:val="20"/>
                <w:highlight w:val="yellow"/>
              </w:rPr>
            </w:pPr>
            <w:r>
              <w:rPr>
                <w:rFonts w:ascii="Arial" w:hAnsi="Arial" w:cs="Arial"/>
                <w:color w:val="000000" w:themeColor="text1"/>
                <w:sz w:val="20"/>
                <w:szCs w:val="20"/>
              </w:rPr>
              <w:t>Freddy Fit £390</w:t>
            </w:r>
          </w:p>
          <w:p w14:paraId="1AC5F73A" w14:textId="77777777" w:rsidR="00C7489F" w:rsidRDefault="00C7489F" w:rsidP="00D61617">
            <w:pPr>
              <w:rPr>
                <w:rFonts w:ascii="Arial" w:hAnsi="Arial" w:cs="Arial"/>
                <w:color w:val="000000" w:themeColor="text1"/>
                <w:sz w:val="20"/>
                <w:szCs w:val="20"/>
              </w:rPr>
            </w:pPr>
          </w:p>
          <w:p w14:paraId="1920BAA4" w14:textId="77777777" w:rsidR="00C7489F" w:rsidRDefault="00C7489F" w:rsidP="00D61617">
            <w:pPr>
              <w:rPr>
                <w:rFonts w:ascii="Arial" w:hAnsi="Arial" w:cs="Arial"/>
                <w:color w:val="000000" w:themeColor="text1"/>
                <w:sz w:val="20"/>
                <w:szCs w:val="20"/>
              </w:rPr>
            </w:pPr>
          </w:p>
          <w:p w14:paraId="5997CC1D" w14:textId="02D89C69" w:rsidR="00CE37F0" w:rsidRDefault="00C7489F" w:rsidP="00D61617">
            <w:pPr>
              <w:rPr>
                <w:rFonts w:ascii="Arial" w:hAnsi="Arial" w:cs="Arial"/>
                <w:color w:val="000000" w:themeColor="text1"/>
                <w:sz w:val="20"/>
                <w:szCs w:val="20"/>
              </w:rPr>
            </w:pPr>
            <w:r>
              <w:rPr>
                <w:rFonts w:ascii="Arial" w:hAnsi="Arial" w:cs="Arial"/>
                <w:color w:val="000000" w:themeColor="text1"/>
                <w:sz w:val="20"/>
                <w:szCs w:val="20"/>
              </w:rPr>
              <w:t xml:space="preserve">Resources </w:t>
            </w:r>
            <w:r w:rsidR="009047C0">
              <w:rPr>
                <w:rFonts w:ascii="Arial" w:hAnsi="Arial" w:cs="Arial"/>
                <w:color w:val="000000" w:themeColor="text1"/>
                <w:sz w:val="20"/>
                <w:szCs w:val="20"/>
              </w:rPr>
              <w:t>£542</w:t>
            </w:r>
          </w:p>
          <w:p w14:paraId="6E2506D4" w14:textId="1D83E7AE" w:rsidR="00C7489F" w:rsidRDefault="00C7489F" w:rsidP="00D61617">
            <w:pPr>
              <w:rPr>
                <w:rFonts w:ascii="Arial" w:hAnsi="Arial" w:cs="Arial"/>
                <w:color w:val="000000" w:themeColor="text1"/>
                <w:sz w:val="20"/>
                <w:szCs w:val="20"/>
              </w:rPr>
            </w:pPr>
          </w:p>
          <w:p w14:paraId="3F9EBD2B" w14:textId="3520B7BE" w:rsidR="00C7489F" w:rsidRPr="00CE1C7C" w:rsidRDefault="00CE1C7C" w:rsidP="00D61617">
            <w:pPr>
              <w:rPr>
                <w:rFonts w:ascii="Arial" w:hAnsi="Arial" w:cs="Arial"/>
                <w:sz w:val="20"/>
                <w:szCs w:val="20"/>
              </w:rPr>
            </w:pPr>
            <w:r w:rsidRPr="00CE1C7C">
              <w:rPr>
                <w:rFonts w:ascii="Arial" w:hAnsi="Arial" w:cs="Arial"/>
                <w:sz w:val="20"/>
                <w:szCs w:val="20"/>
              </w:rPr>
              <w:t>£0</w:t>
            </w:r>
          </w:p>
          <w:p w14:paraId="1B22F60C" w14:textId="3D52D45E" w:rsidR="00CE1C7C" w:rsidRDefault="00CE1C7C" w:rsidP="00D61617">
            <w:pPr>
              <w:rPr>
                <w:rFonts w:ascii="Arial" w:hAnsi="Arial" w:cs="Arial"/>
                <w:sz w:val="20"/>
                <w:szCs w:val="20"/>
              </w:rPr>
            </w:pPr>
          </w:p>
          <w:p w14:paraId="6DCDEDE3" w14:textId="77777777" w:rsidR="002B62ED" w:rsidRDefault="002B62ED" w:rsidP="00D61617">
            <w:pPr>
              <w:rPr>
                <w:rFonts w:ascii="Arial" w:hAnsi="Arial" w:cs="Arial"/>
                <w:sz w:val="20"/>
                <w:szCs w:val="20"/>
              </w:rPr>
            </w:pPr>
          </w:p>
          <w:p w14:paraId="44087095" w14:textId="77777777" w:rsidR="002B62ED" w:rsidRDefault="002B62ED" w:rsidP="002B62ED">
            <w:pPr>
              <w:spacing w:after="0"/>
              <w:rPr>
                <w:rFonts w:ascii="Arial" w:hAnsi="Arial" w:cs="Arial"/>
                <w:sz w:val="20"/>
                <w:szCs w:val="20"/>
              </w:rPr>
            </w:pPr>
            <w:proofErr w:type="spellStart"/>
            <w:r>
              <w:rPr>
                <w:rFonts w:ascii="Arial" w:hAnsi="Arial" w:cs="Arial"/>
                <w:sz w:val="20"/>
                <w:szCs w:val="20"/>
              </w:rPr>
              <w:t>Actiphons</w:t>
            </w:r>
            <w:proofErr w:type="spellEnd"/>
            <w:r>
              <w:rPr>
                <w:rFonts w:ascii="Arial" w:hAnsi="Arial" w:cs="Arial"/>
                <w:sz w:val="20"/>
                <w:szCs w:val="20"/>
              </w:rPr>
              <w:t xml:space="preserve"> </w:t>
            </w:r>
          </w:p>
          <w:p w14:paraId="50AD78BA" w14:textId="6364D6DF" w:rsidR="00C7489F" w:rsidRPr="00C7489F" w:rsidRDefault="00C7489F" w:rsidP="00D61617">
            <w:pPr>
              <w:rPr>
                <w:rFonts w:ascii="Arial" w:hAnsi="Arial" w:cs="Arial"/>
                <w:sz w:val="20"/>
                <w:szCs w:val="20"/>
              </w:rPr>
            </w:pPr>
            <w:r w:rsidRPr="00C7489F">
              <w:rPr>
                <w:rFonts w:ascii="Arial" w:hAnsi="Arial" w:cs="Arial"/>
                <w:sz w:val="20"/>
                <w:szCs w:val="20"/>
              </w:rPr>
              <w:lastRenderedPageBreak/>
              <w:t>£</w:t>
            </w:r>
            <w:r w:rsidR="002B62ED">
              <w:rPr>
                <w:rFonts w:ascii="Arial" w:hAnsi="Arial" w:cs="Arial"/>
                <w:sz w:val="20"/>
                <w:szCs w:val="20"/>
              </w:rPr>
              <w:t>22</w:t>
            </w:r>
            <w:r w:rsidRPr="00C7489F">
              <w:rPr>
                <w:rFonts w:ascii="Arial" w:hAnsi="Arial" w:cs="Arial"/>
                <w:sz w:val="20"/>
                <w:szCs w:val="20"/>
              </w:rPr>
              <w:t>0</w:t>
            </w:r>
          </w:p>
        </w:tc>
        <w:tc>
          <w:tcPr>
            <w:tcW w:w="2976" w:type="dxa"/>
            <w:shd w:val="clear" w:color="auto" w:fill="FFFFFF" w:themeFill="background1"/>
          </w:tcPr>
          <w:p w14:paraId="73112828" w14:textId="4224C282" w:rsidR="00D61617" w:rsidRDefault="00C7489F" w:rsidP="00D61617">
            <w:pPr>
              <w:shd w:val="clear" w:color="auto" w:fill="FFFFFF"/>
              <w:spacing w:after="75"/>
              <w:rPr>
                <w:rFonts w:ascii="Arial" w:hAnsi="Arial" w:cs="Arial"/>
                <w:sz w:val="20"/>
                <w:szCs w:val="20"/>
              </w:rPr>
            </w:pPr>
            <w:r>
              <w:rPr>
                <w:rFonts w:ascii="Arial" w:hAnsi="Arial" w:cs="Arial"/>
                <w:sz w:val="20"/>
                <w:szCs w:val="20"/>
              </w:rPr>
              <w:lastRenderedPageBreak/>
              <w:t>Teaching staff will receive CPD in how to</w:t>
            </w:r>
            <w:r w:rsidR="00D61617">
              <w:rPr>
                <w:rFonts w:ascii="Arial" w:hAnsi="Arial" w:cs="Arial"/>
                <w:sz w:val="20"/>
                <w:szCs w:val="20"/>
              </w:rPr>
              <w:t xml:space="preserve"> develop the physical activity opportunities for all children Y1-Y6 at lunch times.</w:t>
            </w:r>
          </w:p>
          <w:p w14:paraId="1746DCEE" w14:textId="77777777" w:rsidR="00C7489F" w:rsidRDefault="00C7489F" w:rsidP="00D61617">
            <w:pPr>
              <w:shd w:val="clear" w:color="auto" w:fill="FFFFFF"/>
              <w:spacing w:after="75"/>
              <w:rPr>
                <w:rFonts w:ascii="Arial" w:hAnsi="Arial" w:cs="Arial"/>
                <w:sz w:val="20"/>
                <w:szCs w:val="20"/>
              </w:rPr>
            </w:pPr>
          </w:p>
          <w:p w14:paraId="6B699379" w14:textId="53D1BECF" w:rsidR="00D61617" w:rsidRDefault="00C7489F" w:rsidP="00D61617">
            <w:pPr>
              <w:shd w:val="clear" w:color="auto" w:fill="FFFFFF"/>
              <w:spacing w:after="75"/>
              <w:rPr>
                <w:rFonts w:ascii="Arial" w:hAnsi="Arial" w:cs="Arial"/>
                <w:sz w:val="20"/>
                <w:szCs w:val="20"/>
              </w:rPr>
            </w:pPr>
            <w:r>
              <w:rPr>
                <w:rFonts w:ascii="Arial" w:hAnsi="Arial" w:cs="Arial"/>
                <w:sz w:val="20"/>
                <w:szCs w:val="20"/>
              </w:rPr>
              <w:t xml:space="preserve">Continuous activity throughout the school day will support mental health and wellbeing. </w:t>
            </w:r>
          </w:p>
          <w:p w14:paraId="3091F00E" w14:textId="77777777" w:rsidR="00C7489F" w:rsidRDefault="00C7489F" w:rsidP="00D61617">
            <w:pPr>
              <w:shd w:val="clear" w:color="auto" w:fill="FFFFFF"/>
              <w:spacing w:after="75"/>
              <w:rPr>
                <w:rFonts w:ascii="Arial" w:hAnsi="Arial" w:cs="Arial"/>
                <w:sz w:val="20"/>
                <w:szCs w:val="20"/>
              </w:rPr>
            </w:pPr>
          </w:p>
          <w:p w14:paraId="3FE9F23F" w14:textId="4A6E7D6F" w:rsidR="00D61617" w:rsidRDefault="00D61617" w:rsidP="00D61617">
            <w:pPr>
              <w:shd w:val="clear" w:color="auto" w:fill="FFFFFF"/>
              <w:spacing w:after="75"/>
              <w:rPr>
                <w:rFonts w:ascii="Arial" w:hAnsi="Arial" w:cs="Arial"/>
                <w:sz w:val="20"/>
                <w:szCs w:val="20"/>
              </w:rPr>
            </w:pPr>
            <w:r>
              <w:rPr>
                <w:rFonts w:ascii="Arial" w:hAnsi="Arial" w:cs="Arial"/>
                <w:sz w:val="20"/>
                <w:szCs w:val="20"/>
              </w:rPr>
              <w:t>Increase in structured</w:t>
            </w:r>
            <w:r w:rsidR="00C7489F">
              <w:rPr>
                <w:rFonts w:ascii="Arial" w:hAnsi="Arial" w:cs="Arial"/>
                <w:sz w:val="20"/>
                <w:szCs w:val="20"/>
              </w:rPr>
              <w:t xml:space="preserve"> physical activity during lunch</w:t>
            </w:r>
            <w:r>
              <w:rPr>
                <w:rFonts w:ascii="Arial" w:hAnsi="Arial" w:cs="Arial"/>
                <w:sz w:val="20"/>
                <w:szCs w:val="20"/>
              </w:rPr>
              <w:t>times.</w:t>
            </w:r>
          </w:p>
          <w:p w14:paraId="5F32FD1A" w14:textId="77777777" w:rsidR="00C7489F" w:rsidRDefault="00C7489F" w:rsidP="00D61617">
            <w:pPr>
              <w:shd w:val="clear" w:color="auto" w:fill="FFFFFF"/>
              <w:spacing w:after="75"/>
              <w:rPr>
                <w:rFonts w:ascii="Arial" w:hAnsi="Arial" w:cs="Arial"/>
                <w:sz w:val="20"/>
                <w:szCs w:val="20"/>
              </w:rPr>
            </w:pPr>
          </w:p>
          <w:p w14:paraId="330AD4D5" w14:textId="77777777" w:rsidR="00D61617" w:rsidRDefault="00D61617" w:rsidP="00D61617">
            <w:pPr>
              <w:shd w:val="clear" w:color="auto" w:fill="FFFFFF"/>
              <w:spacing w:after="75"/>
              <w:rPr>
                <w:rFonts w:ascii="Arial" w:hAnsi="Arial" w:cs="Arial"/>
                <w:sz w:val="20"/>
                <w:szCs w:val="20"/>
              </w:rPr>
            </w:pPr>
            <w:r>
              <w:rPr>
                <w:rFonts w:ascii="Arial" w:hAnsi="Arial" w:cs="Arial"/>
                <w:sz w:val="20"/>
                <w:szCs w:val="20"/>
              </w:rPr>
              <w:t>Increase in participation in physical activity.</w:t>
            </w:r>
          </w:p>
          <w:p w14:paraId="08CE6F91" w14:textId="659AD09A" w:rsidR="00D61617" w:rsidRDefault="00D61617" w:rsidP="00D61617">
            <w:pPr>
              <w:shd w:val="clear" w:color="auto" w:fill="FFFFFF"/>
              <w:spacing w:after="75"/>
              <w:rPr>
                <w:rFonts w:ascii="Arial" w:hAnsi="Arial" w:cs="Arial"/>
                <w:sz w:val="20"/>
                <w:szCs w:val="20"/>
              </w:rPr>
            </w:pPr>
          </w:p>
          <w:p w14:paraId="22F28211" w14:textId="77777777" w:rsidR="00D61617" w:rsidRPr="00D61617" w:rsidRDefault="00D61617" w:rsidP="00D61617">
            <w:pPr>
              <w:rPr>
                <w:rFonts w:ascii="Arial" w:hAnsi="Arial" w:cs="Arial"/>
                <w:b/>
                <w:sz w:val="20"/>
                <w:szCs w:val="20"/>
              </w:rPr>
            </w:pPr>
            <w:r>
              <w:rPr>
                <w:rFonts w:ascii="Arial" w:hAnsi="Arial" w:cs="Arial"/>
                <w:sz w:val="20"/>
                <w:szCs w:val="20"/>
              </w:rPr>
              <w:t>High quality equipment for the children to be able to offer high quality physical activity experiences for other children.</w:t>
            </w:r>
          </w:p>
        </w:tc>
        <w:tc>
          <w:tcPr>
            <w:tcW w:w="1989" w:type="dxa"/>
            <w:shd w:val="clear" w:color="auto" w:fill="FFFFFF" w:themeFill="background1"/>
          </w:tcPr>
          <w:p w14:paraId="223C8FE2" w14:textId="130F8551" w:rsidR="00D61617" w:rsidRDefault="00D61617" w:rsidP="00D61617">
            <w:pPr>
              <w:shd w:val="clear" w:color="auto" w:fill="FFFFFF"/>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Engage 70% (115) of pupils in Y1-Y6 to take part in p</w:t>
            </w:r>
            <w:r w:rsidR="00CE1C7C">
              <w:rPr>
                <w:rFonts w:ascii="Arial" w:eastAsia="Times New Roman" w:hAnsi="Arial" w:cs="Arial"/>
                <w:color w:val="0B0C0C"/>
                <w:sz w:val="20"/>
                <w:szCs w:val="20"/>
                <w:lang w:eastAsia="en-GB"/>
              </w:rPr>
              <w:t>hysical activities during lunch</w:t>
            </w:r>
            <w:r>
              <w:rPr>
                <w:rFonts w:ascii="Arial" w:eastAsia="Times New Roman" w:hAnsi="Arial" w:cs="Arial"/>
                <w:color w:val="0B0C0C"/>
                <w:sz w:val="20"/>
                <w:szCs w:val="20"/>
                <w:lang w:eastAsia="en-GB"/>
              </w:rPr>
              <w:t>time.</w:t>
            </w:r>
          </w:p>
          <w:p w14:paraId="61CDCEAD" w14:textId="77777777" w:rsidR="00D61617" w:rsidRDefault="00D61617" w:rsidP="00D61617">
            <w:pPr>
              <w:shd w:val="clear" w:color="auto" w:fill="FFFFFF"/>
              <w:spacing w:after="75"/>
              <w:rPr>
                <w:rFonts w:ascii="Arial" w:eastAsia="Times New Roman" w:hAnsi="Arial" w:cs="Arial"/>
                <w:color w:val="0B0C0C"/>
                <w:sz w:val="20"/>
                <w:szCs w:val="20"/>
                <w:lang w:eastAsia="en-GB"/>
              </w:rPr>
            </w:pPr>
          </w:p>
          <w:p w14:paraId="223A9F71" w14:textId="694A1CE3" w:rsidR="00D61617" w:rsidRDefault="00CE1C7C" w:rsidP="00D61617">
            <w:pPr>
              <w:shd w:val="clear" w:color="auto" w:fill="FFFFFF"/>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Timetables to show teaching staff </w:t>
            </w:r>
            <w:r w:rsidR="00D61617">
              <w:rPr>
                <w:rFonts w:ascii="Arial" w:eastAsia="Times New Roman" w:hAnsi="Arial" w:cs="Arial"/>
                <w:color w:val="0B0C0C"/>
                <w:sz w:val="20"/>
                <w:szCs w:val="20"/>
                <w:lang w:eastAsia="en-GB"/>
              </w:rPr>
              <w:t>and wh</w:t>
            </w:r>
            <w:r>
              <w:rPr>
                <w:rFonts w:ascii="Arial" w:eastAsia="Times New Roman" w:hAnsi="Arial" w:cs="Arial"/>
                <w:color w:val="0B0C0C"/>
                <w:sz w:val="20"/>
                <w:szCs w:val="20"/>
                <w:lang w:eastAsia="en-GB"/>
              </w:rPr>
              <w:t>at activities they will deliver</w:t>
            </w:r>
            <w:r w:rsidR="00D61617">
              <w:rPr>
                <w:rFonts w:ascii="Arial" w:eastAsia="Times New Roman" w:hAnsi="Arial" w:cs="Arial"/>
                <w:color w:val="0B0C0C"/>
                <w:sz w:val="20"/>
                <w:szCs w:val="20"/>
                <w:lang w:eastAsia="en-GB"/>
              </w:rPr>
              <w:t>.</w:t>
            </w:r>
          </w:p>
          <w:p w14:paraId="57A0AF9F" w14:textId="77777777" w:rsidR="00FA4650" w:rsidRDefault="00FA4650" w:rsidP="00D61617">
            <w:pPr>
              <w:rPr>
                <w:rFonts w:ascii="Arial" w:eastAsia="Times New Roman" w:hAnsi="Arial" w:cs="Arial"/>
                <w:color w:val="0B0C0C"/>
                <w:sz w:val="20"/>
                <w:szCs w:val="20"/>
                <w:lang w:eastAsia="en-GB"/>
              </w:rPr>
            </w:pPr>
          </w:p>
          <w:p w14:paraId="32313C33" w14:textId="77777777" w:rsidR="00CE1C7C" w:rsidRDefault="00CE1C7C" w:rsidP="00D61617">
            <w:pPr>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Personal best resources can be displayed in classrooms to demonstrate achievements. </w:t>
            </w:r>
          </w:p>
          <w:p w14:paraId="03440774" w14:textId="7F4218DE" w:rsidR="00CE1C7C" w:rsidRPr="00D61617" w:rsidRDefault="00CE1C7C" w:rsidP="00D61617">
            <w:pPr>
              <w:rPr>
                <w:rFonts w:ascii="Arial" w:hAnsi="Arial" w:cs="Arial"/>
                <w:b/>
                <w:sz w:val="20"/>
                <w:szCs w:val="20"/>
              </w:rPr>
            </w:pPr>
            <w:r>
              <w:rPr>
                <w:rFonts w:ascii="Arial" w:eastAsia="Times New Roman" w:hAnsi="Arial" w:cs="Arial"/>
                <w:color w:val="0B0C0C"/>
                <w:sz w:val="20"/>
                <w:szCs w:val="20"/>
                <w:lang w:eastAsia="en-GB"/>
              </w:rPr>
              <w:t xml:space="preserve">Pupil Voice to allow children to express activities they’d like at lunchtime. </w:t>
            </w:r>
          </w:p>
        </w:tc>
        <w:tc>
          <w:tcPr>
            <w:tcW w:w="2325" w:type="dxa"/>
            <w:shd w:val="clear" w:color="auto" w:fill="FFFFFF" w:themeFill="background1"/>
          </w:tcPr>
          <w:p w14:paraId="7337C8B6" w14:textId="470B8408" w:rsidR="00C7489F" w:rsidRDefault="00C7489F" w:rsidP="00D61617">
            <w:pPr>
              <w:rPr>
                <w:rFonts w:ascii="Arial" w:hAnsi="Arial" w:cs="Arial"/>
                <w:sz w:val="20"/>
                <w:szCs w:val="20"/>
              </w:rPr>
            </w:pPr>
            <w:r>
              <w:rPr>
                <w:rFonts w:ascii="Arial" w:hAnsi="Arial" w:cs="Arial"/>
                <w:sz w:val="20"/>
                <w:szCs w:val="20"/>
              </w:rPr>
              <w:t>PE co-ordinator to support teaching staff in the implementation and continuity of lunchtime activities.</w:t>
            </w:r>
          </w:p>
          <w:p w14:paraId="7CBF88C1" w14:textId="5623DFC2" w:rsidR="00CE1C7C" w:rsidRDefault="00CE1C7C" w:rsidP="00D61617">
            <w:pPr>
              <w:rPr>
                <w:rFonts w:ascii="Arial" w:hAnsi="Arial" w:cs="Arial"/>
                <w:sz w:val="20"/>
                <w:szCs w:val="20"/>
              </w:rPr>
            </w:pPr>
            <w:r>
              <w:rPr>
                <w:rFonts w:ascii="Arial" w:hAnsi="Arial" w:cs="Arial"/>
                <w:sz w:val="20"/>
                <w:szCs w:val="20"/>
              </w:rPr>
              <w:t xml:space="preserve">PE coordinator to meet with lunchtime staff to ensure that the activities operate well and plan in next steps with all staff involved. </w:t>
            </w:r>
          </w:p>
          <w:p w14:paraId="23DE523C" w14:textId="7202DF27" w:rsidR="00D61617" w:rsidRDefault="00D61617" w:rsidP="00D61617">
            <w:pPr>
              <w:rPr>
                <w:rFonts w:ascii="Arial" w:hAnsi="Arial" w:cs="Arial"/>
                <w:sz w:val="20"/>
                <w:szCs w:val="20"/>
              </w:rPr>
            </w:pPr>
            <w:r>
              <w:rPr>
                <w:rFonts w:ascii="Arial" w:hAnsi="Arial" w:cs="Arial"/>
                <w:sz w:val="20"/>
                <w:szCs w:val="20"/>
              </w:rPr>
              <w:t>Continuous training with Freddy Fit th</w:t>
            </w:r>
            <w:r w:rsidR="00C7489F">
              <w:rPr>
                <w:rFonts w:ascii="Arial" w:hAnsi="Arial" w:cs="Arial"/>
                <w:sz w:val="20"/>
                <w:szCs w:val="20"/>
              </w:rPr>
              <w:t>roughout the year (January 2021</w:t>
            </w:r>
            <w:r>
              <w:rPr>
                <w:rFonts w:ascii="Arial" w:hAnsi="Arial" w:cs="Arial"/>
                <w:sz w:val="20"/>
                <w:szCs w:val="20"/>
              </w:rPr>
              <w:t>)</w:t>
            </w:r>
            <w:r w:rsidR="00C7489F">
              <w:rPr>
                <w:rFonts w:ascii="Arial" w:hAnsi="Arial" w:cs="Arial"/>
                <w:sz w:val="20"/>
                <w:szCs w:val="20"/>
              </w:rPr>
              <w:t xml:space="preserve">. </w:t>
            </w:r>
            <w:r>
              <w:rPr>
                <w:rFonts w:ascii="Arial" w:hAnsi="Arial" w:cs="Arial"/>
                <w:sz w:val="20"/>
                <w:szCs w:val="20"/>
              </w:rPr>
              <w:t xml:space="preserve"> </w:t>
            </w:r>
          </w:p>
          <w:p w14:paraId="52E56223" w14:textId="1662449D" w:rsidR="00D61617" w:rsidRPr="00E31E58" w:rsidRDefault="00C7489F" w:rsidP="00D61617">
            <w:pPr>
              <w:rPr>
                <w:rFonts w:ascii="Arial" w:hAnsi="Arial" w:cs="Arial"/>
                <w:sz w:val="20"/>
                <w:szCs w:val="20"/>
              </w:rPr>
            </w:pPr>
            <w:r>
              <w:rPr>
                <w:rFonts w:ascii="Arial" w:hAnsi="Arial" w:cs="Arial"/>
                <w:sz w:val="20"/>
                <w:szCs w:val="20"/>
              </w:rPr>
              <w:t xml:space="preserve">Provisional dates have been made, with Freddy Fit, for 2021-2022. </w:t>
            </w:r>
          </w:p>
          <w:p w14:paraId="33D7D198" w14:textId="504B40D4" w:rsidR="00D61617" w:rsidRPr="00D61617" w:rsidRDefault="00D61617" w:rsidP="00D61617">
            <w:pPr>
              <w:rPr>
                <w:rFonts w:ascii="Arial" w:hAnsi="Arial" w:cs="Arial"/>
                <w:b/>
                <w:sz w:val="20"/>
                <w:szCs w:val="20"/>
              </w:rPr>
            </w:pPr>
          </w:p>
        </w:tc>
      </w:tr>
      <w:tr w:rsidR="00FE0E64" w14:paraId="0EF7AE91" w14:textId="77777777" w:rsidTr="00D61617">
        <w:tc>
          <w:tcPr>
            <w:tcW w:w="1413" w:type="dxa"/>
            <w:shd w:val="clear" w:color="auto" w:fill="FFFFFF" w:themeFill="background1"/>
          </w:tcPr>
          <w:p w14:paraId="63B85729" w14:textId="77777777" w:rsidR="00FE0E64" w:rsidRPr="00300A30" w:rsidRDefault="00FE0E64" w:rsidP="00D61617">
            <w:pPr>
              <w:rPr>
                <w:rFonts w:ascii="Arial" w:eastAsia="Times New Roman" w:hAnsi="Arial" w:cs="Arial"/>
                <w:b/>
                <w:color w:val="0B0C0C"/>
                <w:sz w:val="20"/>
                <w:szCs w:val="20"/>
                <w:u w:val="single"/>
                <w:lang w:eastAsia="en-GB"/>
              </w:rPr>
            </w:pPr>
          </w:p>
        </w:tc>
        <w:tc>
          <w:tcPr>
            <w:tcW w:w="3827" w:type="dxa"/>
            <w:shd w:val="clear" w:color="auto" w:fill="FFFFFF" w:themeFill="background1"/>
          </w:tcPr>
          <w:p w14:paraId="4EF0B16A" w14:textId="77777777" w:rsidR="00FE0E64" w:rsidRPr="002A76B8" w:rsidRDefault="00FE0E64" w:rsidP="00FE0E64">
            <w:pPr>
              <w:shd w:val="clear" w:color="auto" w:fill="FFFFFF" w:themeFill="background1"/>
              <w:rPr>
                <w:rFonts w:ascii="Arial" w:hAnsi="Arial" w:cs="Arial"/>
                <w:sz w:val="20"/>
                <w:szCs w:val="20"/>
              </w:rPr>
            </w:pPr>
            <w:r w:rsidRPr="00490328">
              <w:rPr>
                <w:rFonts w:ascii="Arial" w:eastAsia="Times New Roman" w:hAnsi="Arial" w:cs="Arial"/>
                <w:color w:val="0B0C0C"/>
                <w:sz w:val="20"/>
                <w:szCs w:val="20"/>
                <w:lang w:eastAsia="en-GB"/>
              </w:rPr>
              <w:t>Support and involve the least active children by employing high-quality sports coaches (Elite) to provide targeted activities at lunchtime (4 per week)</w:t>
            </w:r>
            <w:r>
              <w:rPr>
                <w:rFonts w:ascii="Arial" w:eastAsia="Times New Roman" w:hAnsi="Arial" w:cs="Arial"/>
                <w:color w:val="0B0C0C"/>
                <w:sz w:val="20"/>
                <w:szCs w:val="20"/>
                <w:lang w:eastAsia="en-GB"/>
              </w:rPr>
              <w:t xml:space="preserve">. </w:t>
            </w:r>
          </w:p>
          <w:p w14:paraId="02D306F4" w14:textId="77777777" w:rsidR="00FE0E64" w:rsidRPr="00EB60AA" w:rsidRDefault="00FE0E64" w:rsidP="00FE0E64">
            <w:pPr>
              <w:shd w:val="clear" w:color="auto" w:fill="FFFFFF" w:themeFill="background1"/>
              <w:rPr>
                <w:rFonts w:ascii="Arial" w:hAnsi="Arial" w:cs="Arial"/>
                <w:sz w:val="20"/>
                <w:szCs w:val="20"/>
              </w:rPr>
            </w:pPr>
            <w:r w:rsidRPr="00490328">
              <w:rPr>
                <w:rFonts w:ascii="Arial" w:hAnsi="Arial" w:cs="Arial"/>
                <w:sz w:val="20"/>
                <w:szCs w:val="20"/>
              </w:rPr>
              <w:t>Daily 5/10 minute Fitness burst – children to be encouraged to take part in the Daily Mile at the beginning of their</w:t>
            </w:r>
            <w:r>
              <w:rPr>
                <w:rFonts w:ascii="Arial" w:hAnsi="Arial" w:cs="Arial"/>
                <w:sz w:val="20"/>
                <w:szCs w:val="20"/>
              </w:rPr>
              <w:t xml:space="preserve"> </w:t>
            </w:r>
            <w:r w:rsidRPr="00490328">
              <w:rPr>
                <w:rFonts w:ascii="Arial" w:hAnsi="Arial" w:cs="Arial"/>
                <w:sz w:val="20"/>
                <w:szCs w:val="20"/>
              </w:rPr>
              <w:t xml:space="preserve">PE lesson and as part of the lunchtime activities.  </w:t>
            </w:r>
          </w:p>
          <w:p w14:paraId="31F4ABA5" w14:textId="4C31E031" w:rsidR="00FE0E64" w:rsidRPr="002A76B8" w:rsidRDefault="00FE0E64" w:rsidP="00FE0E64">
            <w:pPr>
              <w:shd w:val="clear" w:color="auto" w:fill="FFFFFF" w:themeFill="background1"/>
              <w:spacing w:after="75"/>
              <w:rPr>
                <w:rFonts w:ascii="Arial" w:eastAsia="Times New Roman" w:hAnsi="Arial" w:cs="Arial"/>
                <w:color w:val="0B0C0C"/>
                <w:sz w:val="20"/>
                <w:szCs w:val="20"/>
                <w:lang w:eastAsia="en-GB"/>
              </w:rPr>
            </w:pPr>
            <w:r w:rsidRPr="00FE0E64">
              <w:rPr>
                <w:rFonts w:ascii="Arial" w:hAnsi="Arial" w:cs="Arial"/>
                <w:sz w:val="20"/>
                <w:szCs w:val="20"/>
                <w:shd w:val="clear" w:color="auto" w:fill="FFFFFF" w:themeFill="background1"/>
              </w:rPr>
              <w:t>Daily fitness challenge wi</w:t>
            </w:r>
            <w:r>
              <w:rPr>
                <w:rFonts w:ascii="Arial" w:hAnsi="Arial" w:cs="Arial"/>
                <w:sz w:val="20"/>
                <w:szCs w:val="20"/>
                <w:shd w:val="clear" w:color="auto" w:fill="FFFFFF" w:themeFill="background1"/>
              </w:rPr>
              <w:t>ll be incorporated into a lunch</w:t>
            </w:r>
            <w:r w:rsidRPr="00FE0E64">
              <w:rPr>
                <w:rFonts w:ascii="Arial" w:hAnsi="Arial" w:cs="Arial"/>
                <w:sz w:val="20"/>
                <w:szCs w:val="20"/>
                <w:shd w:val="clear" w:color="auto" w:fill="FFFFFF" w:themeFill="background1"/>
              </w:rPr>
              <w:t>time activity to engage all in participation of exercise.</w:t>
            </w:r>
          </w:p>
        </w:tc>
        <w:tc>
          <w:tcPr>
            <w:tcW w:w="1418" w:type="dxa"/>
            <w:shd w:val="clear" w:color="auto" w:fill="FFFFFF" w:themeFill="background1"/>
          </w:tcPr>
          <w:p w14:paraId="204ADA8A" w14:textId="79BBE387" w:rsidR="00FE0E64" w:rsidRDefault="00FE0E64" w:rsidP="00FE0E64">
            <w:pPr>
              <w:rPr>
                <w:rFonts w:ascii="Arial" w:hAnsi="Arial" w:cs="Arial"/>
                <w:sz w:val="20"/>
                <w:szCs w:val="20"/>
                <w:shd w:val="clear" w:color="auto" w:fill="FFFFFF"/>
              </w:rPr>
            </w:pPr>
            <w:r w:rsidRPr="00F54F60">
              <w:rPr>
                <w:rFonts w:ascii="Arial" w:hAnsi="Arial" w:cs="Arial"/>
                <w:sz w:val="20"/>
                <w:szCs w:val="20"/>
              </w:rPr>
              <w:t xml:space="preserve">Part of Elite </w:t>
            </w:r>
            <w:r>
              <w:rPr>
                <w:rFonts w:ascii="Arial" w:hAnsi="Arial" w:cs="Arial"/>
                <w:sz w:val="20"/>
                <w:szCs w:val="20"/>
                <w:shd w:val="clear" w:color="auto" w:fill="FFFFFF"/>
              </w:rPr>
              <w:t>£</w:t>
            </w:r>
            <w:r w:rsidR="00D72717">
              <w:rPr>
                <w:rFonts w:ascii="Arial" w:hAnsi="Arial" w:cs="Arial"/>
                <w:sz w:val="20"/>
                <w:szCs w:val="20"/>
                <w:shd w:val="clear" w:color="auto" w:fill="FFFFFF"/>
              </w:rPr>
              <w:t>10765</w:t>
            </w:r>
          </w:p>
          <w:p w14:paraId="72AEA1FE" w14:textId="77777777" w:rsidR="00FE0E64" w:rsidRDefault="00FE0E64" w:rsidP="00FE0E64">
            <w:pPr>
              <w:rPr>
                <w:rFonts w:ascii="Arial" w:hAnsi="Arial" w:cs="Arial"/>
                <w:sz w:val="20"/>
                <w:szCs w:val="20"/>
                <w:shd w:val="clear" w:color="auto" w:fill="FFFFFF"/>
              </w:rPr>
            </w:pPr>
          </w:p>
          <w:p w14:paraId="30898084" w14:textId="77777777" w:rsidR="00FE0E64" w:rsidRDefault="00FE0E64" w:rsidP="00FE0E64">
            <w:pPr>
              <w:rPr>
                <w:rFonts w:ascii="Arial" w:hAnsi="Arial" w:cs="Arial"/>
                <w:sz w:val="20"/>
                <w:szCs w:val="20"/>
                <w:shd w:val="clear" w:color="auto" w:fill="FFFFFF"/>
              </w:rPr>
            </w:pPr>
          </w:p>
          <w:p w14:paraId="26140984" w14:textId="77777777" w:rsidR="00FE0E64" w:rsidRDefault="00FE0E64" w:rsidP="00FE0E64">
            <w:pPr>
              <w:rPr>
                <w:rFonts w:ascii="Arial" w:hAnsi="Arial" w:cs="Arial"/>
                <w:sz w:val="20"/>
                <w:szCs w:val="20"/>
                <w:shd w:val="clear" w:color="auto" w:fill="FFFFFF"/>
              </w:rPr>
            </w:pPr>
            <w:r>
              <w:rPr>
                <w:rFonts w:ascii="Arial" w:hAnsi="Arial" w:cs="Arial"/>
                <w:sz w:val="20"/>
                <w:szCs w:val="20"/>
                <w:shd w:val="clear" w:color="auto" w:fill="FFFFFF"/>
              </w:rPr>
              <w:t>£0</w:t>
            </w:r>
          </w:p>
          <w:p w14:paraId="69BDE451" w14:textId="77777777" w:rsidR="00FE0E64" w:rsidRDefault="00FE0E64" w:rsidP="00FE0E64">
            <w:pPr>
              <w:rPr>
                <w:rFonts w:ascii="Arial" w:hAnsi="Arial" w:cs="Arial"/>
                <w:sz w:val="20"/>
                <w:szCs w:val="20"/>
                <w:shd w:val="clear" w:color="auto" w:fill="FFFFFF"/>
              </w:rPr>
            </w:pPr>
          </w:p>
          <w:p w14:paraId="34ECEFB0" w14:textId="77777777" w:rsidR="00FE0E64" w:rsidRDefault="00FE0E64" w:rsidP="00FE0E64">
            <w:pPr>
              <w:rPr>
                <w:rFonts w:ascii="Arial" w:hAnsi="Arial" w:cs="Arial"/>
                <w:sz w:val="20"/>
                <w:szCs w:val="20"/>
                <w:shd w:val="clear" w:color="auto" w:fill="FFFFFF"/>
              </w:rPr>
            </w:pPr>
          </w:p>
          <w:p w14:paraId="12699410" w14:textId="00B3FADF" w:rsidR="00FE0E64" w:rsidRDefault="00FE0E64" w:rsidP="00FE0E64">
            <w:pPr>
              <w:rPr>
                <w:rFonts w:ascii="Arial" w:hAnsi="Arial" w:cs="Arial"/>
                <w:color w:val="000000" w:themeColor="text1"/>
                <w:sz w:val="20"/>
                <w:szCs w:val="20"/>
              </w:rPr>
            </w:pPr>
            <w:r>
              <w:rPr>
                <w:rFonts w:ascii="Arial" w:hAnsi="Arial" w:cs="Arial"/>
                <w:sz w:val="20"/>
                <w:szCs w:val="20"/>
                <w:shd w:val="clear" w:color="auto" w:fill="FFFFFF"/>
              </w:rPr>
              <w:t>£0</w:t>
            </w:r>
          </w:p>
        </w:tc>
        <w:tc>
          <w:tcPr>
            <w:tcW w:w="2976" w:type="dxa"/>
            <w:shd w:val="clear" w:color="auto" w:fill="FFFFFF" w:themeFill="background1"/>
          </w:tcPr>
          <w:p w14:paraId="7B7164BF" w14:textId="77777777" w:rsidR="00FE0E64" w:rsidRDefault="00FE0E64" w:rsidP="00FE0E64">
            <w:pPr>
              <w:rPr>
                <w:rFonts w:ascii="Arial" w:hAnsi="Arial" w:cs="Arial"/>
                <w:sz w:val="20"/>
                <w:szCs w:val="20"/>
              </w:rPr>
            </w:pPr>
            <w:r>
              <w:rPr>
                <w:rFonts w:ascii="Arial" w:hAnsi="Arial" w:cs="Arial"/>
                <w:sz w:val="20"/>
                <w:szCs w:val="20"/>
              </w:rPr>
              <w:t xml:space="preserve">Least active children will be encouraged to participate in physical activity for at least 30 minutes every day. </w:t>
            </w:r>
          </w:p>
          <w:p w14:paraId="4832DED5" w14:textId="77777777" w:rsidR="00FE0E64" w:rsidRDefault="00FE0E64" w:rsidP="00FE0E64">
            <w:pPr>
              <w:rPr>
                <w:rFonts w:ascii="Arial" w:hAnsi="Arial" w:cs="Arial"/>
                <w:sz w:val="20"/>
                <w:szCs w:val="20"/>
              </w:rPr>
            </w:pPr>
            <w:r>
              <w:rPr>
                <w:rFonts w:ascii="Arial" w:hAnsi="Arial" w:cs="Arial"/>
                <w:sz w:val="20"/>
                <w:szCs w:val="20"/>
              </w:rPr>
              <w:t xml:space="preserve">Being physically activity throughout the day will increase the children’s positive mental health and readiness to learn. </w:t>
            </w:r>
          </w:p>
          <w:p w14:paraId="7761E959" w14:textId="629B7D80" w:rsidR="00FE0E64" w:rsidRDefault="00FE0E64" w:rsidP="00FE0E64">
            <w:pPr>
              <w:shd w:val="clear" w:color="auto" w:fill="FFFFFF"/>
              <w:spacing w:after="75"/>
              <w:rPr>
                <w:rFonts w:ascii="Arial" w:hAnsi="Arial" w:cs="Arial"/>
                <w:sz w:val="20"/>
                <w:szCs w:val="20"/>
              </w:rPr>
            </w:pPr>
            <w:r>
              <w:rPr>
                <w:rFonts w:ascii="Arial" w:hAnsi="Arial" w:cs="Arial"/>
                <w:sz w:val="20"/>
                <w:szCs w:val="20"/>
              </w:rPr>
              <w:t>Fitness challenges will add elements of positive competition between the children.</w:t>
            </w:r>
          </w:p>
        </w:tc>
        <w:tc>
          <w:tcPr>
            <w:tcW w:w="1989" w:type="dxa"/>
            <w:shd w:val="clear" w:color="auto" w:fill="FFFFFF" w:themeFill="background1"/>
          </w:tcPr>
          <w:p w14:paraId="66F59551" w14:textId="77777777" w:rsidR="00FE0E64" w:rsidRDefault="00FE0E64" w:rsidP="00FE0E64">
            <w:pPr>
              <w:rPr>
                <w:rFonts w:ascii="Arial" w:hAnsi="Arial" w:cs="Arial"/>
                <w:sz w:val="20"/>
                <w:szCs w:val="20"/>
              </w:rPr>
            </w:pPr>
            <w:r w:rsidRPr="00E31E58">
              <w:rPr>
                <w:rFonts w:ascii="Arial" w:hAnsi="Arial" w:cs="Arial"/>
                <w:sz w:val="20"/>
                <w:szCs w:val="20"/>
              </w:rPr>
              <w:t xml:space="preserve">Promoting the </w:t>
            </w:r>
            <w:r>
              <w:rPr>
                <w:rFonts w:ascii="Arial" w:hAnsi="Arial" w:cs="Arial"/>
                <w:sz w:val="20"/>
                <w:szCs w:val="20"/>
              </w:rPr>
              <w:t xml:space="preserve">physical activity throughout the day </w:t>
            </w:r>
            <w:r w:rsidRPr="00E31E58">
              <w:rPr>
                <w:rFonts w:ascii="Arial" w:hAnsi="Arial" w:cs="Arial"/>
                <w:sz w:val="20"/>
                <w:szCs w:val="20"/>
              </w:rPr>
              <w:t>meets the requirement</w:t>
            </w:r>
            <w:r>
              <w:rPr>
                <w:rFonts w:ascii="Arial" w:hAnsi="Arial" w:cs="Arial"/>
                <w:sz w:val="20"/>
                <w:szCs w:val="20"/>
              </w:rPr>
              <w:t>s</w:t>
            </w:r>
            <w:r w:rsidRPr="00E31E58">
              <w:rPr>
                <w:rFonts w:ascii="Arial" w:hAnsi="Arial" w:cs="Arial"/>
                <w:sz w:val="20"/>
                <w:szCs w:val="20"/>
              </w:rPr>
              <w:t xml:space="preserve"> for GOLD. </w:t>
            </w:r>
          </w:p>
          <w:p w14:paraId="766E22D5" w14:textId="77777777" w:rsidR="00FE0E64" w:rsidRDefault="00FE0E64" w:rsidP="00FE0E64">
            <w:pPr>
              <w:rPr>
                <w:rFonts w:ascii="Arial" w:hAnsi="Arial" w:cs="Arial"/>
                <w:sz w:val="20"/>
                <w:szCs w:val="20"/>
              </w:rPr>
            </w:pPr>
            <w:r>
              <w:rPr>
                <w:rFonts w:ascii="Arial" w:hAnsi="Arial" w:cs="Arial"/>
                <w:sz w:val="20"/>
                <w:szCs w:val="20"/>
              </w:rPr>
              <w:t xml:space="preserve">Promoting a personal best </w:t>
            </w:r>
            <w:r w:rsidRPr="00E31E58">
              <w:rPr>
                <w:rFonts w:ascii="Arial" w:hAnsi="Arial" w:cs="Arial"/>
                <w:sz w:val="20"/>
                <w:szCs w:val="20"/>
              </w:rPr>
              <w:t>meets the requirement for GOLD.</w:t>
            </w:r>
          </w:p>
          <w:p w14:paraId="7A3B407C" w14:textId="77777777" w:rsidR="00FE0E64" w:rsidRPr="00E31E58" w:rsidRDefault="00FE0E64" w:rsidP="00FE0E64">
            <w:pPr>
              <w:rPr>
                <w:rFonts w:ascii="Arial" w:hAnsi="Arial" w:cs="Arial"/>
                <w:sz w:val="20"/>
                <w:szCs w:val="20"/>
              </w:rPr>
            </w:pPr>
            <w:r>
              <w:rPr>
                <w:rFonts w:ascii="Arial" w:hAnsi="Arial" w:cs="Arial"/>
                <w:sz w:val="20"/>
                <w:szCs w:val="20"/>
              </w:rPr>
              <w:t>Challenges are displayed on the PE noticeboard. Challenge registers are placed in each class for children to sign if they participate in the challenge.</w:t>
            </w:r>
            <w:r w:rsidRPr="00E31E58">
              <w:rPr>
                <w:rFonts w:ascii="Arial" w:hAnsi="Arial" w:cs="Arial"/>
                <w:sz w:val="20"/>
                <w:szCs w:val="20"/>
              </w:rPr>
              <w:t xml:space="preserve"> </w:t>
            </w:r>
          </w:p>
          <w:p w14:paraId="0241FCBD" w14:textId="77777777" w:rsidR="00FE0E64" w:rsidRDefault="00FE0E64" w:rsidP="00D61617">
            <w:pPr>
              <w:shd w:val="clear" w:color="auto" w:fill="FFFFFF"/>
              <w:spacing w:after="75"/>
              <w:rPr>
                <w:rFonts w:ascii="Arial" w:eastAsia="Times New Roman" w:hAnsi="Arial" w:cs="Arial"/>
                <w:color w:val="0B0C0C"/>
                <w:sz w:val="20"/>
                <w:szCs w:val="20"/>
                <w:lang w:eastAsia="en-GB"/>
              </w:rPr>
            </w:pPr>
          </w:p>
        </w:tc>
        <w:tc>
          <w:tcPr>
            <w:tcW w:w="2325" w:type="dxa"/>
            <w:shd w:val="clear" w:color="auto" w:fill="FFFFFF" w:themeFill="background1"/>
          </w:tcPr>
          <w:p w14:paraId="38898673" w14:textId="1936EF3F" w:rsidR="00FE0E64" w:rsidRDefault="00FE0E64" w:rsidP="00D61617">
            <w:pPr>
              <w:rPr>
                <w:rFonts w:ascii="Arial" w:hAnsi="Arial" w:cs="Arial"/>
                <w:sz w:val="20"/>
                <w:szCs w:val="20"/>
              </w:rPr>
            </w:pPr>
            <w:r>
              <w:rPr>
                <w:rFonts w:ascii="Arial" w:hAnsi="Arial" w:cs="Arial"/>
                <w:sz w:val="20"/>
                <w:szCs w:val="20"/>
              </w:rPr>
              <w:t>This will be sustainable if it is supported and promoted the following year.</w:t>
            </w:r>
          </w:p>
        </w:tc>
      </w:tr>
      <w:tr w:rsidR="0080112B" w14:paraId="787E8225" w14:textId="77777777" w:rsidTr="00D61617">
        <w:tc>
          <w:tcPr>
            <w:tcW w:w="1413" w:type="dxa"/>
            <w:shd w:val="clear" w:color="auto" w:fill="FFFFFF" w:themeFill="background1"/>
          </w:tcPr>
          <w:p w14:paraId="49362833" w14:textId="77777777" w:rsidR="0080112B" w:rsidRPr="00300A30" w:rsidRDefault="0080112B" w:rsidP="00D61617">
            <w:pPr>
              <w:rPr>
                <w:rFonts w:ascii="Arial" w:eastAsia="Times New Roman" w:hAnsi="Arial" w:cs="Arial"/>
                <w:b/>
                <w:color w:val="0B0C0C"/>
                <w:sz w:val="20"/>
                <w:szCs w:val="20"/>
                <w:u w:val="single"/>
                <w:lang w:eastAsia="en-GB"/>
              </w:rPr>
            </w:pPr>
          </w:p>
        </w:tc>
        <w:tc>
          <w:tcPr>
            <w:tcW w:w="3827" w:type="dxa"/>
            <w:shd w:val="clear" w:color="auto" w:fill="FFFFFF" w:themeFill="background1"/>
          </w:tcPr>
          <w:p w14:paraId="28F4C30B" w14:textId="77777777" w:rsidR="0080112B" w:rsidRDefault="0080112B" w:rsidP="00FE0E64">
            <w:pPr>
              <w:shd w:val="clear" w:color="auto" w:fill="FFFFFF" w:themeFill="background1"/>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After school clubs to be introduced in Spring Term. </w:t>
            </w:r>
          </w:p>
          <w:p w14:paraId="23AA7F2D" w14:textId="77777777" w:rsidR="0080112B" w:rsidRDefault="0080112B" w:rsidP="00FE0E64">
            <w:pPr>
              <w:shd w:val="clear" w:color="auto" w:fill="FFFFFF" w:themeFill="background1"/>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Children will be able to suggest clubs which they’d like to attend. </w:t>
            </w:r>
          </w:p>
          <w:p w14:paraId="3DB0FB0D" w14:textId="2A8B988A" w:rsidR="001B4901" w:rsidRPr="00490328" w:rsidRDefault="001B4901" w:rsidP="00FE0E64">
            <w:pPr>
              <w:shd w:val="clear" w:color="auto" w:fill="FFFFFF" w:themeFill="background1"/>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lastRenderedPageBreak/>
              <w:t xml:space="preserve">Football club will be delivered by Elite each Monday for 6 weeks in Summer Term 2. </w:t>
            </w:r>
          </w:p>
        </w:tc>
        <w:tc>
          <w:tcPr>
            <w:tcW w:w="1418" w:type="dxa"/>
            <w:shd w:val="clear" w:color="auto" w:fill="FFFFFF" w:themeFill="background1"/>
          </w:tcPr>
          <w:p w14:paraId="53A7B65A" w14:textId="022EC9E5" w:rsidR="0080112B" w:rsidRDefault="0080112B" w:rsidP="0080112B">
            <w:pPr>
              <w:rPr>
                <w:rFonts w:ascii="Arial" w:hAnsi="Arial" w:cs="Arial"/>
                <w:sz w:val="20"/>
                <w:szCs w:val="20"/>
                <w:shd w:val="clear" w:color="auto" w:fill="FFFFFF"/>
              </w:rPr>
            </w:pPr>
            <w:r w:rsidRPr="00F54F60">
              <w:rPr>
                <w:rFonts w:ascii="Arial" w:hAnsi="Arial" w:cs="Arial"/>
                <w:sz w:val="20"/>
                <w:szCs w:val="20"/>
              </w:rPr>
              <w:lastRenderedPageBreak/>
              <w:t xml:space="preserve">Part of Elite </w:t>
            </w:r>
            <w:r w:rsidR="00D72717">
              <w:rPr>
                <w:rFonts w:ascii="Arial" w:hAnsi="Arial" w:cs="Arial"/>
                <w:sz w:val="20"/>
                <w:szCs w:val="20"/>
                <w:shd w:val="clear" w:color="auto" w:fill="FFFFFF"/>
              </w:rPr>
              <w:t>£10765</w:t>
            </w:r>
          </w:p>
          <w:p w14:paraId="4C3747EB" w14:textId="7FCED7C9" w:rsidR="001B4901" w:rsidRDefault="001B4901" w:rsidP="0080112B">
            <w:pPr>
              <w:rPr>
                <w:rFonts w:ascii="Arial" w:hAnsi="Arial" w:cs="Arial"/>
                <w:sz w:val="20"/>
                <w:szCs w:val="20"/>
                <w:shd w:val="clear" w:color="auto" w:fill="FFFFFF"/>
              </w:rPr>
            </w:pPr>
          </w:p>
          <w:p w14:paraId="3D393CEB" w14:textId="57E2E9CC" w:rsidR="001B4901" w:rsidRDefault="001B4901" w:rsidP="0080112B">
            <w:pPr>
              <w:rPr>
                <w:rFonts w:ascii="Arial" w:hAnsi="Arial" w:cs="Arial"/>
                <w:sz w:val="20"/>
                <w:szCs w:val="20"/>
                <w:shd w:val="clear" w:color="auto" w:fill="FFFFFF"/>
              </w:rPr>
            </w:pPr>
          </w:p>
          <w:p w14:paraId="37301C90" w14:textId="61BC0067" w:rsidR="001B4901" w:rsidRDefault="001B4901" w:rsidP="0080112B">
            <w:pPr>
              <w:rPr>
                <w:rFonts w:ascii="Arial" w:hAnsi="Arial" w:cs="Arial"/>
                <w:sz w:val="20"/>
                <w:szCs w:val="20"/>
                <w:shd w:val="clear" w:color="auto" w:fill="FFFFFF"/>
              </w:rPr>
            </w:pPr>
            <w:r>
              <w:rPr>
                <w:rFonts w:ascii="Arial" w:hAnsi="Arial" w:cs="Arial"/>
                <w:sz w:val="20"/>
                <w:szCs w:val="20"/>
                <w:shd w:val="clear" w:color="auto" w:fill="FFFFFF"/>
              </w:rPr>
              <w:lastRenderedPageBreak/>
              <w:t>Added cost to Elite</w:t>
            </w:r>
          </w:p>
          <w:p w14:paraId="04684BE2" w14:textId="7A8B64D4" w:rsidR="001B4901" w:rsidRDefault="001B4901" w:rsidP="0080112B">
            <w:pPr>
              <w:rPr>
                <w:rFonts w:ascii="Arial" w:hAnsi="Arial" w:cs="Arial"/>
                <w:sz w:val="20"/>
                <w:szCs w:val="20"/>
                <w:shd w:val="clear" w:color="auto" w:fill="FFFFFF"/>
              </w:rPr>
            </w:pPr>
            <w:r>
              <w:rPr>
                <w:rFonts w:ascii="Arial" w:hAnsi="Arial" w:cs="Arial"/>
                <w:sz w:val="20"/>
                <w:szCs w:val="20"/>
                <w:shd w:val="clear" w:color="auto" w:fill="FFFFFF"/>
              </w:rPr>
              <w:t xml:space="preserve">£138 </w:t>
            </w:r>
          </w:p>
          <w:p w14:paraId="499C0959" w14:textId="77777777" w:rsidR="0080112B" w:rsidRPr="00F54F60" w:rsidRDefault="0080112B" w:rsidP="00FE0E64">
            <w:pPr>
              <w:rPr>
                <w:rFonts w:ascii="Arial" w:hAnsi="Arial" w:cs="Arial"/>
                <w:sz w:val="20"/>
                <w:szCs w:val="20"/>
              </w:rPr>
            </w:pPr>
          </w:p>
        </w:tc>
        <w:tc>
          <w:tcPr>
            <w:tcW w:w="2976" w:type="dxa"/>
            <w:shd w:val="clear" w:color="auto" w:fill="FFFFFF" w:themeFill="background1"/>
          </w:tcPr>
          <w:p w14:paraId="106857CF" w14:textId="46B6E8F1" w:rsidR="0080112B" w:rsidRDefault="0080112B" w:rsidP="0080112B">
            <w:pPr>
              <w:rPr>
                <w:rFonts w:ascii="Arial" w:hAnsi="Arial" w:cs="Arial"/>
                <w:sz w:val="20"/>
                <w:szCs w:val="20"/>
              </w:rPr>
            </w:pPr>
            <w:r>
              <w:rPr>
                <w:rFonts w:ascii="Arial" w:hAnsi="Arial" w:cs="Arial"/>
                <w:sz w:val="20"/>
                <w:szCs w:val="20"/>
              </w:rPr>
              <w:lastRenderedPageBreak/>
              <w:t xml:space="preserve">Least active children will be encouraged to participate in physical activity after the school day. </w:t>
            </w:r>
          </w:p>
          <w:p w14:paraId="0DFD5746" w14:textId="72132F34" w:rsidR="0080112B" w:rsidRDefault="0080112B" w:rsidP="0080112B">
            <w:pPr>
              <w:rPr>
                <w:rFonts w:ascii="Arial" w:hAnsi="Arial" w:cs="Arial"/>
                <w:sz w:val="20"/>
                <w:szCs w:val="20"/>
              </w:rPr>
            </w:pPr>
            <w:r>
              <w:rPr>
                <w:rFonts w:ascii="Arial" w:hAnsi="Arial" w:cs="Arial"/>
                <w:sz w:val="20"/>
                <w:szCs w:val="20"/>
              </w:rPr>
              <w:t xml:space="preserve">Being physically activity throughout the day will </w:t>
            </w:r>
            <w:r>
              <w:rPr>
                <w:rFonts w:ascii="Arial" w:hAnsi="Arial" w:cs="Arial"/>
                <w:sz w:val="20"/>
                <w:szCs w:val="20"/>
              </w:rPr>
              <w:lastRenderedPageBreak/>
              <w:t xml:space="preserve">increase the children’s positive mental health and readiness to learn. </w:t>
            </w:r>
          </w:p>
          <w:p w14:paraId="6506CCEF" w14:textId="34199F3A" w:rsidR="0080112B" w:rsidRDefault="0080112B" w:rsidP="0080112B">
            <w:pPr>
              <w:rPr>
                <w:rFonts w:ascii="Arial" w:hAnsi="Arial" w:cs="Arial"/>
                <w:sz w:val="20"/>
                <w:szCs w:val="20"/>
              </w:rPr>
            </w:pPr>
            <w:r>
              <w:rPr>
                <w:rFonts w:ascii="Arial" w:hAnsi="Arial" w:cs="Arial"/>
                <w:sz w:val="20"/>
                <w:szCs w:val="20"/>
              </w:rPr>
              <w:t xml:space="preserve">Children will continue to develop their skills linked to a range of sports. </w:t>
            </w:r>
          </w:p>
          <w:p w14:paraId="55FE5015" w14:textId="47A27224" w:rsidR="0042093E" w:rsidRDefault="0042093E" w:rsidP="0080112B">
            <w:pPr>
              <w:rPr>
                <w:rFonts w:ascii="Arial" w:hAnsi="Arial" w:cs="Arial"/>
                <w:sz w:val="20"/>
                <w:szCs w:val="20"/>
              </w:rPr>
            </w:pPr>
            <w:r>
              <w:rPr>
                <w:rFonts w:ascii="Arial" w:hAnsi="Arial" w:cs="Arial"/>
                <w:sz w:val="20"/>
                <w:szCs w:val="20"/>
              </w:rPr>
              <w:t xml:space="preserve">Children will be engaged in competitive sport which will meet the requirements for School Games Mark (Gold). </w:t>
            </w:r>
          </w:p>
          <w:p w14:paraId="021F7D31" w14:textId="77777777" w:rsidR="0080112B" w:rsidRDefault="0080112B" w:rsidP="00FE0E64">
            <w:pPr>
              <w:rPr>
                <w:rFonts w:ascii="Arial" w:hAnsi="Arial" w:cs="Arial"/>
                <w:sz w:val="20"/>
                <w:szCs w:val="20"/>
              </w:rPr>
            </w:pPr>
          </w:p>
        </w:tc>
        <w:tc>
          <w:tcPr>
            <w:tcW w:w="1989" w:type="dxa"/>
            <w:shd w:val="clear" w:color="auto" w:fill="FFFFFF" w:themeFill="background1"/>
          </w:tcPr>
          <w:p w14:paraId="48DA9EC5" w14:textId="77777777" w:rsidR="0080112B" w:rsidRDefault="0080112B" w:rsidP="00FE0E64">
            <w:pPr>
              <w:rPr>
                <w:rFonts w:ascii="Arial" w:hAnsi="Arial" w:cs="Arial"/>
                <w:sz w:val="20"/>
                <w:szCs w:val="20"/>
              </w:rPr>
            </w:pPr>
            <w:r>
              <w:rPr>
                <w:rFonts w:ascii="Arial" w:hAnsi="Arial" w:cs="Arial"/>
                <w:sz w:val="20"/>
                <w:szCs w:val="20"/>
              </w:rPr>
              <w:lastRenderedPageBreak/>
              <w:t xml:space="preserve">Club registers </w:t>
            </w:r>
          </w:p>
          <w:p w14:paraId="5E5F8B83" w14:textId="77777777" w:rsidR="0080112B" w:rsidRDefault="0080112B" w:rsidP="00FE0E64">
            <w:pPr>
              <w:rPr>
                <w:rFonts w:ascii="Arial" w:hAnsi="Arial" w:cs="Arial"/>
                <w:sz w:val="20"/>
                <w:szCs w:val="20"/>
              </w:rPr>
            </w:pPr>
            <w:r>
              <w:rPr>
                <w:rFonts w:ascii="Arial" w:hAnsi="Arial" w:cs="Arial"/>
                <w:sz w:val="20"/>
                <w:szCs w:val="20"/>
              </w:rPr>
              <w:t xml:space="preserve">Percentage of struggling learners and SEND children </w:t>
            </w:r>
            <w:r>
              <w:rPr>
                <w:rFonts w:ascii="Arial" w:hAnsi="Arial" w:cs="Arial"/>
                <w:sz w:val="20"/>
                <w:szCs w:val="20"/>
              </w:rPr>
              <w:lastRenderedPageBreak/>
              <w:t xml:space="preserve">attending after school clubs. </w:t>
            </w:r>
          </w:p>
          <w:p w14:paraId="4D888C9D" w14:textId="77777777" w:rsidR="0080112B" w:rsidRDefault="0080112B" w:rsidP="00FE0E64">
            <w:pPr>
              <w:rPr>
                <w:rFonts w:ascii="Arial" w:hAnsi="Arial" w:cs="Arial"/>
                <w:sz w:val="20"/>
                <w:szCs w:val="20"/>
              </w:rPr>
            </w:pPr>
            <w:r>
              <w:rPr>
                <w:rFonts w:ascii="Arial" w:hAnsi="Arial" w:cs="Arial"/>
                <w:sz w:val="20"/>
                <w:szCs w:val="20"/>
              </w:rPr>
              <w:t xml:space="preserve">Pupil Voice </w:t>
            </w:r>
          </w:p>
          <w:p w14:paraId="0D127CD2" w14:textId="3D13153B" w:rsidR="0042093E" w:rsidRPr="00E31E58" w:rsidRDefault="0042093E" w:rsidP="00FE0E64">
            <w:pPr>
              <w:rPr>
                <w:rFonts w:ascii="Arial" w:hAnsi="Arial" w:cs="Arial"/>
                <w:sz w:val="20"/>
                <w:szCs w:val="20"/>
              </w:rPr>
            </w:pPr>
            <w:r>
              <w:rPr>
                <w:rFonts w:ascii="Arial" w:hAnsi="Arial" w:cs="Arial"/>
                <w:sz w:val="20"/>
                <w:szCs w:val="20"/>
              </w:rPr>
              <w:t xml:space="preserve">Photographs on social media. </w:t>
            </w:r>
          </w:p>
        </w:tc>
        <w:tc>
          <w:tcPr>
            <w:tcW w:w="2325" w:type="dxa"/>
            <w:shd w:val="clear" w:color="auto" w:fill="FFFFFF" w:themeFill="background1"/>
          </w:tcPr>
          <w:p w14:paraId="194B4ABA" w14:textId="77777777" w:rsidR="0080112B" w:rsidRDefault="0080112B" w:rsidP="00D61617">
            <w:pPr>
              <w:rPr>
                <w:rFonts w:ascii="Arial" w:hAnsi="Arial" w:cs="Arial"/>
                <w:sz w:val="20"/>
                <w:szCs w:val="20"/>
              </w:rPr>
            </w:pPr>
          </w:p>
        </w:tc>
      </w:tr>
    </w:tbl>
    <w:p w14:paraId="5043CB0F" w14:textId="3CB8AFCB" w:rsidR="00D61617" w:rsidRDefault="00D61617" w:rsidP="00930F2D"/>
    <w:tbl>
      <w:tblPr>
        <w:tblStyle w:val="TableGrid"/>
        <w:tblW w:w="0" w:type="auto"/>
        <w:tblLook w:val="04A0" w:firstRow="1" w:lastRow="0" w:firstColumn="1" w:lastColumn="0" w:noHBand="0" w:noVBand="1"/>
      </w:tblPr>
      <w:tblGrid>
        <w:gridCol w:w="4649"/>
        <w:gridCol w:w="4649"/>
        <w:gridCol w:w="4650"/>
      </w:tblGrid>
      <w:tr w:rsidR="00D61617" w14:paraId="249DD577" w14:textId="77777777" w:rsidTr="00D61617">
        <w:tc>
          <w:tcPr>
            <w:tcW w:w="4649" w:type="dxa"/>
            <w:shd w:val="clear" w:color="auto" w:fill="9CC2E5" w:themeFill="accent1" w:themeFillTint="99"/>
          </w:tcPr>
          <w:p w14:paraId="16D9E787"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Evaluation</w:t>
            </w:r>
          </w:p>
        </w:tc>
        <w:tc>
          <w:tcPr>
            <w:tcW w:w="4649" w:type="dxa"/>
            <w:shd w:val="clear" w:color="auto" w:fill="9CC2E5" w:themeFill="accent1" w:themeFillTint="99"/>
          </w:tcPr>
          <w:p w14:paraId="47BE48D3"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Strengths</w:t>
            </w:r>
          </w:p>
        </w:tc>
        <w:tc>
          <w:tcPr>
            <w:tcW w:w="4650" w:type="dxa"/>
            <w:shd w:val="clear" w:color="auto" w:fill="9CC2E5" w:themeFill="accent1" w:themeFillTint="99"/>
          </w:tcPr>
          <w:p w14:paraId="5F2665DF" w14:textId="77777777" w:rsidR="00D61617" w:rsidRPr="00D61617" w:rsidRDefault="00D61617" w:rsidP="00D61617">
            <w:pPr>
              <w:jc w:val="center"/>
              <w:rPr>
                <w:rFonts w:ascii="Arial" w:hAnsi="Arial" w:cs="Arial"/>
                <w:b/>
                <w:sz w:val="20"/>
                <w:szCs w:val="20"/>
              </w:rPr>
            </w:pPr>
            <w:r w:rsidRPr="00D61617">
              <w:rPr>
                <w:rFonts w:ascii="Arial" w:hAnsi="Arial" w:cs="Arial"/>
                <w:b/>
                <w:sz w:val="20"/>
                <w:szCs w:val="20"/>
              </w:rPr>
              <w:t>Next Steps</w:t>
            </w:r>
          </w:p>
        </w:tc>
      </w:tr>
      <w:tr w:rsidR="00D61617" w14:paraId="7D9FF80B" w14:textId="77777777" w:rsidTr="00D61617">
        <w:tc>
          <w:tcPr>
            <w:tcW w:w="4649" w:type="dxa"/>
          </w:tcPr>
          <w:p w14:paraId="2D960657" w14:textId="77777777" w:rsidR="00D61617" w:rsidRPr="00D61617" w:rsidRDefault="00D61617" w:rsidP="00930F2D">
            <w:pPr>
              <w:rPr>
                <w:rFonts w:ascii="Arial" w:hAnsi="Arial" w:cs="Arial"/>
                <w:sz w:val="20"/>
                <w:szCs w:val="20"/>
                <w:u w:val="single"/>
              </w:rPr>
            </w:pPr>
            <w:r w:rsidRPr="00D61617">
              <w:rPr>
                <w:rFonts w:ascii="Arial" w:hAnsi="Arial" w:cs="Arial"/>
                <w:sz w:val="20"/>
                <w:szCs w:val="20"/>
                <w:u w:val="single"/>
              </w:rPr>
              <w:t xml:space="preserve">Autumn </w:t>
            </w:r>
          </w:p>
        </w:tc>
        <w:tc>
          <w:tcPr>
            <w:tcW w:w="4649" w:type="dxa"/>
          </w:tcPr>
          <w:p w14:paraId="0AB2AD04" w14:textId="4076CEE1" w:rsidR="00B17F1C" w:rsidRDefault="002B62ED" w:rsidP="002B62ED">
            <w:pPr>
              <w:pStyle w:val="ListParagraph"/>
              <w:numPr>
                <w:ilvl w:val="0"/>
                <w:numId w:val="1"/>
              </w:numPr>
              <w:rPr>
                <w:rFonts w:ascii="Arial" w:hAnsi="Arial" w:cs="Arial"/>
                <w:sz w:val="20"/>
                <w:szCs w:val="20"/>
              </w:rPr>
            </w:pPr>
            <w:r>
              <w:rPr>
                <w:rFonts w:ascii="Arial" w:hAnsi="Arial" w:cs="Arial"/>
                <w:sz w:val="20"/>
                <w:szCs w:val="20"/>
              </w:rPr>
              <w:t xml:space="preserve">External provider, Freddy Fit, delivered high quality CPD to our teachers and teaching assistants. The CPD </w:t>
            </w:r>
            <w:r w:rsidR="00C86399">
              <w:rPr>
                <w:rFonts w:ascii="Arial" w:hAnsi="Arial" w:cs="Arial"/>
                <w:sz w:val="20"/>
                <w:szCs w:val="20"/>
              </w:rPr>
              <w:t>was focused on developing lunch</w:t>
            </w:r>
            <w:r>
              <w:rPr>
                <w:rFonts w:ascii="Arial" w:hAnsi="Arial" w:cs="Arial"/>
                <w:sz w:val="20"/>
                <w:szCs w:val="20"/>
              </w:rPr>
              <w:t xml:space="preserve">time provision so that the children had opportunities to engage in physical activities. From this CPD, a timetable of activities was put in place. </w:t>
            </w:r>
            <w:r w:rsidR="00C86399">
              <w:rPr>
                <w:rFonts w:ascii="Arial" w:hAnsi="Arial" w:cs="Arial"/>
                <w:sz w:val="20"/>
                <w:szCs w:val="20"/>
              </w:rPr>
              <w:t xml:space="preserve">This meant the children were provided with well-planned opportunities for physical activity. </w:t>
            </w:r>
          </w:p>
          <w:p w14:paraId="66473C48" w14:textId="4F764F6C" w:rsidR="002B62ED" w:rsidRDefault="002B62ED" w:rsidP="002B62ED">
            <w:pPr>
              <w:pStyle w:val="ListParagraph"/>
              <w:numPr>
                <w:ilvl w:val="0"/>
                <w:numId w:val="1"/>
              </w:numPr>
              <w:rPr>
                <w:rFonts w:ascii="Arial" w:hAnsi="Arial" w:cs="Arial"/>
                <w:sz w:val="20"/>
                <w:szCs w:val="20"/>
              </w:rPr>
            </w:pPr>
            <w:r>
              <w:rPr>
                <w:rFonts w:ascii="Arial" w:hAnsi="Arial" w:cs="Arial"/>
                <w:sz w:val="20"/>
                <w:szCs w:val="20"/>
              </w:rPr>
              <w:t xml:space="preserve">Elite have provided 4 lunchtime clubs too. These have been timetabled to ensure that children access a wealth of different games. </w:t>
            </w:r>
          </w:p>
          <w:p w14:paraId="3C70DEDA" w14:textId="582227DF" w:rsidR="002B62ED" w:rsidRDefault="002B62ED" w:rsidP="002B62ED">
            <w:pPr>
              <w:pStyle w:val="ListParagraph"/>
              <w:numPr>
                <w:ilvl w:val="0"/>
                <w:numId w:val="1"/>
              </w:numPr>
              <w:rPr>
                <w:rFonts w:ascii="Arial" w:hAnsi="Arial" w:cs="Arial"/>
                <w:sz w:val="20"/>
                <w:szCs w:val="20"/>
              </w:rPr>
            </w:pPr>
            <w:r>
              <w:rPr>
                <w:rFonts w:ascii="Arial" w:hAnsi="Arial" w:cs="Arial"/>
                <w:sz w:val="20"/>
                <w:szCs w:val="20"/>
              </w:rPr>
              <w:t xml:space="preserve">External provider, Freddy Fit, worked with the PE coordinator to audit our PE </w:t>
            </w:r>
            <w:r w:rsidR="00831661">
              <w:rPr>
                <w:rFonts w:ascii="Arial" w:hAnsi="Arial" w:cs="Arial"/>
                <w:sz w:val="20"/>
                <w:szCs w:val="20"/>
              </w:rPr>
              <w:lastRenderedPageBreak/>
              <w:t>resources</w:t>
            </w:r>
            <w:r>
              <w:rPr>
                <w:rFonts w:ascii="Arial" w:hAnsi="Arial" w:cs="Arial"/>
                <w:sz w:val="20"/>
                <w:szCs w:val="20"/>
              </w:rPr>
              <w:t xml:space="preserve">. From this, they suggested equipment which would be suitable for lunch time activities. </w:t>
            </w:r>
          </w:p>
          <w:p w14:paraId="5171FB95" w14:textId="77777777" w:rsidR="002B62ED" w:rsidRDefault="002B62ED" w:rsidP="002B62ED">
            <w:pPr>
              <w:pStyle w:val="ListParagraph"/>
              <w:numPr>
                <w:ilvl w:val="0"/>
                <w:numId w:val="1"/>
              </w:numPr>
              <w:rPr>
                <w:rFonts w:ascii="Arial" w:hAnsi="Arial" w:cs="Arial"/>
                <w:sz w:val="20"/>
                <w:szCs w:val="20"/>
              </w:rPr>
            </w:pPr>
            <w:r>
              <w:rPr>
                <w:rFonts w:ascii="Arial" w:hAnsi="Arial" w:cs="Arial"/>
                <w:sz w:val="20"/>
                <w:szCs w:val="20"/>
              </w:rPr>
              <w:t xml:space="preserve">External provider, Freddy Fit, provider a wealth of resources to record children’s personal bests. </w:t>
            </w:r>
          </w:p>
          <w:p w14:paraId="07459315" w14:textId="1AF6FDA9" w:rsidR="002B62ED" w:rsidRPr="002B62ED" w:rsidRDefault="002B62ED" w:rsidP="002B62ED">
            <w:pPr>
              <w:pStyle w:val="ListParagraph"/>
              <w:numPr>
                <w:ilvl w:val="0"/>
                <w:numId w:val="1"/>
              </w:numPr>
              <w:rPr>
                <w:rFonts w:ascii="Arial" w:hAnsi="Arial" w:cs="Arial"/>
                <w:sz w:val="20"/>
                <w:szCs w:val="20"/>
              </w:rPr>
            </w:pPr>
            <w:r>
              <w:rPr>
                <w:rFonts w:ascii="Arial" w:hAnsi="Arial" w:cs="Arial"/>
                <w:sz w:val="20"/>
                <w:szCs w:val="20"/>
              </w:rPr>
              <w:t xml:space="preserve">Year 1 staff, including our PE coordinator, have taken part in </w:t>
            </w:r>
            <w:proofErr w:type="spellStart"/>
            <w:r>
              <w:rPr>
                <w:rFonts w:ascii="Arial" w:hAnsi="Arial" w:cs="Arial"/>
                <w:sz w:val="20"/>
                <w:szCs w:val="20"/>
              </w:rPr>
              <w:t>Actiphons</w:t>
            </w:r>
            <w:proofErr w:type="spellEnd"/>
            <w:r>
              <w:rPr>
                <w:rFonts w:ascii="Arial" w:hAnsi="Arial" w:cs="Arial"/>
                <w:sz w:val="20"/>
                <w:szCs w:val="20"/>
              </w:rPr>
              <w:t xml:space="preserve"> CPD. This was delivered by Elite and aimed to deliver phonics through PE. It was successful in providing our Year 1 children with extra exposure to phonics as their phonics knowledge was greatly impacted by the 2020 lockdown. </w:t>
            </w:r>
          </w:p>
        </w:tc>
        <w:tc>
          <w:tcPr>
            <w:tcW w:w="4650" w:type="dxa"/>
          </w:tcPr>
          <w:p w14:paraId="7092BE2D" w14:textId="77777777" w:rsidR="009549C7" w:rsidRDefault="002B62ED" w:rsidP="004B02E8">
            <w:pPr>
              <w:pStyle w:val="ListParagraph"/>
              <w:numPr>
                <w:ilvl w:val="0"/>
                <w:numId w:val="2"/>
              </w:numPr>
              <w:rPr>
                <w:rFonts w:ascii="Arial" w:hAnsi="Arial" w:cs="Arial"/>
                <w:sz w:val="20"/>
                <w:szCs w:val="20"/>
              </w:rPr>
            </w:pPr>
            <w:r>
              <w:rPr>
                <w:rFonts w:ascii="Arial" w:hAnsi="Arial" w:cs="Arial"/>
                <w:sz w:val="20"/>
                <w:szCs w:val="20"/>
              </w:rPr>
              <w:lastRenderedPageBreak/>
              <w:t xml:space="preserve">After school clubs could not operate during this half term due to </w:t>
            </w:r>
            <w:proofErr w:type="spellStart"/>
            <w:r>
              <w:rPr>
                <w:rFonts w:ascii="Arial" w:hAnsi="Arial" w:cs="Arial"/>
                <w:sz w:val="20"/>
                <w:szCs w:val="20"/>
              </w:rPr>
              <w:t>Covid</w:t>
            </w:r>
            <w:proofErr w:type="spellEnd"/>
            <w:r>
              <w:rPr>
                <w:rFonts w:ascii="Arial" w:hAnsi="Arial" w:cs="Arial"/>
                <w:sz w:val="20"/>
                <w:szCs w:val="20"/>
              </w:rPr>
              <w:t xml:space="preserve"> restrictions. Resume these as soon as possible. </w:t>
            </w:r>
          </w:p>
          <w:p w14:paraId="47EF0EDC" w14:textId="77777777" w:rsidR="00831661" w:rsidRDefault="00831661" w:rsidP="004B02E8">
            <w:pPr>
              <w:pStyle w:val="ListParagraph"/>
              <w:numPr>
                <w:ilvl w:val="0"/>
                <w:numId w:val="2"/>
              </w:numPr>
              <w:rPr>
                <w:rFonts w:ascii="Arial" w:hAnsi="Arial" w:cs="Arial"/>
                <w:sz w:val="20"/>
                <w:szCs w:val="20"/>
              </w:rPr>
            </w:pPr>
            <w:r>
              <w:rPr>
                <w:rFonts w:ascii="Arial" w:hAnsi="Arial" w:cs="Arial"/>
                <w:sz w:val="20"/>
                <w:szCs w:val="20"/>
              </w:rPr>
              <w:t xml:space="preserve">Sports leaders could not operate this term due to </w:t>
            </w:r>
            <w:proofErr w:type="spellStart"/>
            <w:r>
              <w:rPr>
                <w:rFonts w:ascii="Arial" w:hAnsi="Arial" w:cs="Arial"/>
                <w:sz w:val="20"/>
                <w:szCs w:val="20"/>
              </w:rPr>
              <w:t>Covid</w:t>
            </w:r>
            <w:proofErr w:type="spellEnd"/>
            <w:r>
              <w:rPr>
                <w:rFonts w:ascii="Arial" w:hAnsi="Arial" w:cs="Arial"/>
                <w:sz w:val="20"/>
                <w:szCs w:val="20"/>
              </w:rPr>
              <w:t xml:space="preserve"> restrictions. Resume these as soon as possible. </w:t>
            </w:r>
          </w:p>
          <w:p w14:paraId="3287ECA1" w14:textId="63B33996" w:rsidR="00831661" w:rsidRPr="004B02E8" w:rsidRDefault="00831661" w:rsidP="004B02E8">
            <w:pPr>
              <w:pStyle w:val="ListParagraph"/>
              <w:numPr>
                <w:ilvl w:val="0"/>
                <w:numId w:val="2"/>
              </w:numPr>
              <w:rPr>
                <w:rFonts w:ascii="Arial" w:hAnsi="Arial" w:cs="Arial"/>
                <w:sz w:val="20"/>
                <w:szCs w:val="20"/>
              </w:rPr>
            </w:pPr>
            <w:r>
              <w:rPr>
                <w:rFonts w:ascii="Arial" w:hAnsi="Arial" w:cs="Arial"/>
                <w:sz w:val="20"/>
                <w:szCs w:val="20"/>
              </w:rPr>
              <w:t xml:space="preserve">Encourage children to participate in personal best activities at lunchtime. </w:t>
            </w:r>
          </w:p>
        </w:tc>
      </w:tr>
      <w:tr w:rsidR="00D61617" w14:paraId="19D94748" w14:textId="77777777" w:rsidTr="00D61617">
        <w:tc>
          <w:tcPr>
            <w:tcW w:w="4649" w:type="dxa"/>
          </w:tcPr>
          <w:p w14:paraId="249F7003" w14:textId="77777777" w:rsidR="00D61617" w:rsidRPr="00D61617" w:rsidRDefault="00D61617" w:rsidP="00930F2D">
            <w:pPr>
              <w:rPr>
                <w:rFonts w:ascii="Arial" w:hAnsi="Arial" w:cs="Arial"/>
                <w:sz w:val="20"/>
                <w:szCs w:val="20"/>
                <w:u w:val="single"/>
              </w:rPr>
            </w:pPr>
            <w:r w:rsidRPr="00D61617">
              <w:rPr>
                <w:rFonts w:ascii="Arial" w:hAnsi="Arial" w:cs="Arial"/>
                <w:sz w:val="20"/>
                <w:szCs w:val="20"/>
                <w:u w:val="single"/>
              </w:rPr>
              <w:t xml:space="preserve">Spring </w:t>
            </w:r>
          </w:p>
        </w:tc>
        <w:tc>
          <w:tcPr>
            <w:tcW w:w="4649" w:type="dxa"/>
          </w:tcPr>
          <w:p w14:paraId="70B1BB73" w14:textId="177E143D" w:rsidR="00D61617" w:rsidRDefault="00831661" w:rsidP="00314D2C">
            <w:pPr>
              <w:pStyle w:val="ListParagraph"/>
              <w:numPr>
                <w:ilvl w:val="0"/>
                <w:numId w:val="10"/>
              </w:numPr>
              <w:rPr>
                <w:rFonts w:ascii="Arial" w:hAnsi="Arial" w:cs="Arial"/>
                <w:sz w:val="20"/>
                <w:szCs w:val="20"/>
              </w:rPr>
            </w:pPr>
            <w:r>
              <w:rPr>
                <w:rFonts w:ascii="Arial" w:hAnsi="Arial" w:cs="Arial"/>
                <w:sz w:val="20"/>
                <w:szCs w:val="20"/>
              </w:rPr>
              <w:t xml:space="preserve">Due to lockdown, Elite moved to delivering virtual PE lessons. These were planned so that each class got one hour per week. These were planned carefully to show children how they could use household objects when focusing on key skills. </w:t>
            </w:r>
            <w:r w:rsidR="00FC3C89">
              <w:rPr>
                <w:rFonts w:ascii="Arial" w:hAnsi="Arial" w:cs="Arial"/>
                <w:sz w:val="20"/>
                <w:szCs w:val="20"/>
              </w:rPr>
              <w:t xml:space="preserve">These ensured children had the opportunity to be active at home. </w:t>
            </w:r>
          </w:p>
          <w:p w14:paraId="4B5EAFAF" w14:textId="784C652F" w:rsidR="00831661" w:rsidRDefault="00831661" w:rsidP="00314D2C">
            <w:pPr>
              <w:pStyle w:val="ListParagraph"/>
              <w:numPr>
                <w:ilvl w:val="0"/>
                <w:numId w:val="10"/>
              </w:numPr>
              <w:rPr>
                <w:rFonts w:ascii="Arial" w:hAnsi="Arial" w:cs="Arial"/>
                <w:sz w:val="20"/>
                <w:szCs w:val="20"/>
              </w:rPr>
            </w:pPr>
            <w:r>
              <w:rPr>
                <w:rFonts w:ascii="Arial" w:hAnsi="Arial" w:cs="Arial"/>
                <w:sz w:val="20"/>
                <w:szCs w:val="20"/>
              </w:rPr>
              <w:t xml:space="preserve">Wigan Athletic provided free virtual HITT classes for our children in school. These were delivered every Friday to each bubble. </w:t>
            </w:r>
            <w:r w:rsidR="00FC3C89">
              <w:rPr>
                <w:rFonts w:ascii="Arial" w:hAnsi="Arial" w:cs="Arial"/>
                <w:sz w:val="20"/>
                <w:szCs w:val="20"/>
              </w:rPr>
              <w:t xml:space="preserve">This provided children in school the opportunity to be physically active. </w:t>
            </w:r>
          </w:p>
          <w:p w14:paraId="18665B19" w14:textId="77777777" w:rsidR="00831661" w:rsidRDefault="00831661" w:rsidP="00314D2C">
            <w:pPr>
              <w:pStyle w:val="ListParagraph"/>
              <w:numPr>
                <w:ilvl w:val="0"/>
                <w:numId w:val="10"/>
              </w:numPr>
              <w:rPr>
                <w:rFonts w:ascii="Arial" w:hAnsi="Arial" w:cs="Arial"/>
                <w:sz w:val="20"/>
                <w:szCs w:val="20"/>
              </w:rPr>
            </w:pPr>
            <w:r>
              <w:rPr>
                <w:rFonts w:ascii="Arial" w:hAnsi="Arial" w:cs="Arial"/>
                <w:sz w:val="20"/>
                <w:szCs w:val="20"/>
              </w:rPr>
              <w:t xml:space="preserve">On return to school in March, a new Freddy Fit timetable was put together. Children were to receive opportunities to participate in physical activity at dinner time and for 15 minutes in the afternoon. </w:t>
            </w:r>
          </w:p>
          <w:p w14:paraId="7F446D01" w14:textId="5A3BED87" w:rsidR="00831661" w:rsidRPr="00314D2C" w:rsidRDefault="00831661" w:rsidP="00314D2C">
            <w:pPr>
              <w:pStyle w:val="ListParagraph"/>
              <w:numPr>
                <w:ilvl w:val="0"/>
                <w:numId w:val="10"/>
              </w:numPr>
              <w:rPr>
                <w:rFonts w:ascii="Arial" w:hAnsi="Arial" w:cs="Arial"/>
                <w:sz w:val="20"/>
                <w:szCs w:val="20"/>
              </w:rPr>
            </w:pPr>
            <w:r>
              <w:rPr>
                <w:rFonts w:ascii="Arial" w:hAnsi="Arial" w:cs="Arial"/>
                <w:sz w:val="20"/>
                <w:szCs w:val="20"/>
              </w:rPr>
              <w:lastRenderedPageBreak/>
              <w:t xml:space="preserve">Our PE coordinator conducted a staff meeting to ensure that all teachers understood the expectations of the 15 minute slot of physical activity. A timetable was put together for this so that the same resources were used for a week to avoid cross-contamination across bubbles.  </w:t>
            </w:r>
          </w:p>
        </w:tc>
        <w:tc>
          <w:tcPr>
            <w:tcW w:w="4650" w:type="dxa"/>
          </w:tcPr>
          <w:p w14:paraId="7A871BB8" w14:textId="77777777" w:rsidR="00D61617" w:rsidRDefault="00831661" w:rsidP="00830291">
            <w:pPr>
              <w:pStyle w:val="ListParagraph"/>
              <w:numPr>
                <w:ilvl w:val="0"/>
                <w:numId w:val="10"/>
              </w:numPr>
              <w:rPr>
                <w:rFonts w:ascii="Arial" w:hAnsi="Arial" w:cs="Arial"/>
                <w:sz w:val="20"/>
                <w:szCs w:val="20"/>
              </w:rPr>
            </w:pPr>
            <w:r>
              <w:rPr>
                <w:rFonts w:ascii="Arial" w:hAnsi="Arial" w:cs="Arial"/>
                <w:sz w:val="20"/>
                <w:szCs w:val="20"/>
              </w:rPr>
              <w:lastRenderedPageBreak/>
              <w:t xml:space="preserve">To monitor lunch time activities and Freddy Fit time in the afternoon. </w:t>
            </w:r>
          </w:p>
          <w:p w14:paraId="0AD14509" w14:textId="77777777" w:rsidR="00831661" w:rsidRDefault="00831661" w:rsidP="00830291">
            <w:pPr>
              <w:pStyle w:val="ListParagraph"/>
              <w:numPr>
                <w:ilvl w:val="0"/>
                <w:numId w:val="10"/>
              </w:numPr>
              <w:rPr>
                <w:rFonts w:ascii="Arial" w:hAnsi="Arial" w:cs="Arial"/>
                <w:sz w:val="20"/>
                <w:szCs w:val="20"/>
              </w:rPr>
            </w:pPr>
            <w:r>
              <w:rPr>
                <w:rFonts w:ascii="Arial" w:hAnsi="Arial" w:cs="Arial"/>
                <w:sz w:val="20"/>
                <w:szCs w:val="20"/>
              </w:rPr>
              <w:t xml:space="preserve">The PE coordinator will support staff with Freddy Fit time if they feel that they need it. </w:t>
            </w:r>
          </w:p>
          <w:p w14:paraId="43DD73A4" w14:textId="73C40545" w:rsidR="00831661" w:rsidRPr="00314D2C" w:rsidRDefault="00831661" w:rsidP="00830291">
            <w:pPr>
              <w:pStyle w:val="ListParagraph"/>
              <w:numPr>
                <w:ilvl w:val="0"/>
                <w:numId w:val="10"/>
              </w:numPr>
              <w:rPr>
                <w:rFonts w:ascii="Arial" w:hAnsi="Arial" w:cs="Arial"/>
                <w:sz w:val="20"/>
                <w:szCs w:val="20"/>
              </w:rPr>
            </w:pPr>
            <w:r>
              <w:rPr>
                <w:rFonts w:ascii="Arial" w:hAnsi="Arial" w:cs="Arial"/>
                <w:sz w:val="20"/>
                <w:szCs w:val="20"/>
              </w:rPr>
              <w:t xml:space="preserve">Due to </w:t>
            </w:r>
            <w:proofErr w:type="spellStart"/>
            <w:r>
              <w:rPr>
                <w:rFonts w:ascii="Arial" w:hAnsi="Arial" w:cs="Arial"/>
                <w:sz w:val="20"/>
                <w:szCs w:val="20"/>
              </w:rPr>
              <w:t>Covid</w:t>
            </w:r>
            <w:proofErr w:type="spellEnd"/>
            <w:r>
              <w:rPr>
                <w:rFonts w:ascii="Arial" w:hAnsi="Arial" w:cs="Arial"/>
                <w:sz w:val="20"/>
                <w:szCs w:val="20"/>
              </w:rPr>
              <w:t xml:space="preserve"> restrictions, after school clubs could not resume. These will resume once restrictions allow. </w:t>
            </w:r>
          </w:p>
        </w:tc>
      </w:tr>
      <w:tr w:rsidR="00D61617" w14:paraId="1B6800AF" w14:textId="77777777" w:rsidTr="00D61617">
        <w:tc>
          <w:tcPr>
            <w:tcW w:w="4649" w:type="dxa"/>
          </w:tcPr>
          <w:p w14:paraId="3892F8D8" w14:textId="77777777" w:rsidR="00D61617" w:rsidRPr="00D61617" w:rsidRDefault="00D61617" w:rsidP="00930F2D">
            <w:pPr>
              <w:rPr>
                <w:rFonts w:ascii="Arial" w:hAnsi="Arial" w:cs="Arial"/>
                <w:sz w:val="20"/>
                <w:szCs w:val="20"/>
                <w:u w:val="single"/>
              </w:rPr>
            </w:pPr>
            <w:r w:rsidRPr="00D61617">
              <w:rPr>
                <w:rFonts w:ascii="Arial" w:hAnsi="Arial" w:cs="Arial"/>
                <w:sz w:val="20"/>
                <w:szCs w:val="20"/>
                <w:u w:val="single"/>
              </w:rPr>
              <w:t xml:space="preserve">Summer </w:t>
            </w:r>
          </w:p>
        </w:tc>
        <w:tc>
          <w:tcPr>
            <w:tcW w:w="4649" w:type="dxa"/>
          </w:tcPr>
          <w:p w14:paraId="20163A26" w14:textId="1FDB898F" w:rsidR="00D61617" w:rsidRDefault="001B4901" w:rsidP="00314D2C">
            <w:pPr>
              <w:pStyle w:val="ListParagraph"/>
              <w:numPr>
                <w:ilvl w:val="0"/>
                <w:numId w:val="11"/>
              </w:numPr>
              <w:rPr>
                <w:rFonts w:ascii="Arial" w:hAnsi="Arial" w:cs="Arial"/>
                <w:sz w:val="20"/>
                <w:szCs w:val="20"/>
              </w:rPr>
            </w:pPr>
            <w:r>
              <w:rPr>
                <w:rFonts w:ascii="Arial" w:hAnsi="Arial" w:cs="Arial"/>
                <w:sz w:val="20"/>
                <w:szCs w:val="20"/>
              </w:rPr>
              <w:t>Freddy Fit timet</w:t>
            </w:r>
            <w:r w:rsidR="00FC3C89">
              <w:rPr>
                <w:rFonts w:ascii="Arial" w:hAnsi="Arial" w:cs="Arial"/>
                <w:sz w:val="20"/>
                <w:szCs w:val="20"/>
              </w:rPr>
              <w:t>able was put in place for lunch</w:t>
            </w:r>
            <w:r>
              <w:rPr>
                <w:rFonts w:ascii="Arial" w:hAnsi="Arial" w:cs="Arial"/>
                <w:sz w:val="20"/>
                <w:szCs w:val="20"/>
              </w:rPr>
              <w:t xml:space="preserve">time activities. All teaching assistants are delivering activities, children are willing to participate and we have seen a reduction in behavioural matters. </w:t>
            </w:r>
          </w:p>
          <w:p w14:paraId="69376D63" w14:textId="77777777" w:rsidR="001B4901" w:rsidRDefault="001B4901" w:rsidP="00314D2C">
            <w:pPr>
              <w:pStyle w:val="ListParagraph"/>
              <w:numPr>
                <w:ilvl w:val="0"/>
                <w:numId w:val="11"/>
              </w:numPr>
              <w:rPr>
                <w:rFonts w:ascii="Arial" w:hAnsi="Arial" w:cs="Arial"/>
                <w:sz w:val="20"/>
                <w:szCs w:val="20"/>
              </w:rPr>
            </w:pPr>
            <w:r>
              <w:rPr>
                <w:rFonts w:ascii="Arial" w:hAnsi="Arial" w:cs="Arial"/>
                <w:sz w:val="20"/>
                <w:szCs w:val="20"/>
              </w:rPr>
              <w:t xml:space="preserve">Freddy Fit time in the afternoon was altered slightly to meet teacher’s feedback. It was a challenge to clean equipment and deliver a physical activity in 15 minutes. Therefore, Freddy Fit time will now be a Daily Mile run each afternoon. </w:t>
            </w:r>
          </w:p>
          <w:p w14:paraId="4B61D881" w14:textId="6EC539FF" w:rsidR="001B4901" w:rsidRPr="00314D2C" w:rsidRDefault="001B4901" w:rsidP="00314D2C">
            <w:pPr>
              <w:pStyle w:val="ListParagraph"/>
              <w:numPr>
                <w:ilvl w:val="0"/>
                <w:numId w:val="11"/>
              </w:numPr>
              <w:rPr>
                <w:rFonts w:ascii="Arial" w:hAnsi="Arial" w:cs="Arial"/>
                <w:sz w:val="20"/>
                <w:szCs w:val="20"/>
              </w:rPr>
            </w:pPr>
            <w:r>
              <w:rPr>
                <w:rFonts w:ascii="Arial" w:hAnsi="Arial" w:cs="Arial"/>
                <w:sz w:val="20"/>
                <w:szCs w:val="20"/>
              </w:rPr>
              <w:t xml:space="preserve">After school clubs has resumed in Summer Term 2. The Y5 and Y6 children requested a football club so this was provided by Elite for 6 weeks. </w:t>
            </w:r>
            <w:r w:rsidR="00FC3C89">
              <w:rPr>
                <w:rFonts w:ascii="Arial" w:hAnsi="Arial" w:cs="Arial"/>
                <w:sz w:val="20"/>
                <w:szCs w:val="20"/>
              </w:rPr>
              <w:t xml:space="preserve">This provided an opportunity to encourage our children to get involved in extra-curricular activities again. </w:t>
            </w:r>
          </w:p>
        </w:tc>
        <w:tc>
          <w:tcPr>
            <w:tcW w:w="4650" w:type="dxa"/>
          </w:tcPr>
          <w:p w14:paraId="7C415CB5" w14:textId="4E0A5E4B" w:rsidR="00314D2C" w:rsidRPr="00B17F1C" w:rsidRDefault="00FC3C89" w:rsidP="00B17F1C">
            <w:pPr>
              <w:pStyle w:val="ListParagraph"/>
              <w:numPr>
                <w:ilvl w:val="0"/>
                <w:numId w:val="7"/>
              </w:numPr>
              <w:rPr>
                <w:rFonts w:ascii="Arial" w:hAnsi="Arial" w:cs="Arial"/>
                <w:sz w:val="20"/>
                <w:szCs w:val="20"/>
              </w:rPr>
            </w:pPr>
            <w:r>
              <w:rPr>
                <w:rFonts w:ascii="Arial" w:hAnsi="Arial" w:cs="Arial"/>
                <w:sz w:val="20"/>
                <w:szCs w:val="20"/>
              </w:rPr>
              <w:t xml:space="preserve">Carefully plan two extra-curricular activities a week from September onwards. One club will be decided by the children themselves and the other will be determined by the events calendars provided by the LLG or School Games Mark. </w:t>
            </w:r>
          </w:p>
        </w:tc>
      </w:tr>
    </w:tbl>
    <w:p w14:paraId="3FB3F340" w14:textId="7ED053B6" w:rsidR="0042093E" w:rsidRDefault="0042093E" w:rsidP="00930F2D"/>
    <w:p w14:paraId="19285F9C" w14:textId="77777777" w:rsidR="00FC3C89" w:rsidRDefault="00FC3C89" w:rsidP="00930F2D"/>
    <w:tbl>
      <w:tblPr>
        <w:tblStyle w:val="TableGrid"/>
        <w:tblW w:w="0" w:type="auto"/>
        <w:tblLook w:val="04A0" w:firstRow="1" w:lastRow="0" w:firstColumn="1" w:lastColumn="0" w:noHBand="0" w:noVBand="1"/>
      </w:tblPr>
      <w:tblGrid>
        <w:gridCol w:w="1413"/>
        <w:gridCol w:w="3817"/>
        <w:gridCol w:w="1439"/>
        <w:gridCol w:w="2971"/>
        <w:gridCol w:w="1987"/>
        <w:gridCol w:w="2321"/>
      </w:tblGrid>
      <w:tr w:rsidR="00D61617" w14:paraId="2AEFF10F" w14:textId="77777777" w:rsidTr="00EB60AA">
        <w:tc>
          <w:tcPr>
            <w:tcW w:w="1413" w:type="dxa"/>
            <w:shd w:val="clear" w:color="auto" w:fill="FFFF00"/>
          </w:tcPr>
          <w:p w14:paraId="53AE99A6"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lastRenderedPageBreak/>
              <w:t>Area of Focus</w:t>
            </w:r>
          </w:p>
        </w:tc>
        <w:tc>
          <w:tcPr>
            <w:tcW w:w="3817" w:type="dxa"/>
            <w:shd w:val="clear" w:color="auto" w:fill="FFFF00"/>
          </w:tcPr>
          <w:p w14:paraId="46EEB858"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t>Actions</w:t>
            </w:r>
          </w:p>
        </w:tc>
        <w:tc>
          <w:tcPr>
            <w:tcW w:w="1439" w:type="dxa"/>
            <w:shd w:val="clear" w:color="auto" w:fill="FFFF00"/>
          </w:tcPr>
          <w:p w14:paraId="0ADF39E8"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t>Funding</w:t>
            </w:r>
          </w:p>
        </w:tc>
        <w:tc>
          <w:tcPr>
            <w:tcW w:w="2971" w:type="dxa"/>
            <w:shd w:val="clear" w:color="auto" w:fill="FFFF00"/>
          </w:tcPr>
          <w:p w14:paraId="6A40592C"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t>Impact</w:t>
            </w:r>
          </w:p>
        </w:tc>
        <w:tc>
          <w:tcPr>
            <w:tcW w:w="1987" w:type="dxa"/>
            <w:shd w:val="clear" w:color="auto" w:fill="FFFF00"/>
          </w:tcPr>
          <w:p w14:paraId="2C691BB4"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t>Evidence</w:t>
            </w:r>
          </w:p>
        </w:tc>
        <w:tc>
          <w:tcPr>
            <w:tcW w:w="2321" w:type="dxa"/>
            <w:shd w:val="clear" w:color="auto" w:fill="FFFF00"/>
          </w:tcPr>
          <w:p w14:paraId="593A1D36" w14:textId="77777777" w:rsidR="00D61617" w:rsidRPr="00D61617" w:rsidRDefault="00D61617" w:rsidP="001C719A">
            <w:pPr>
              <w:jc w:val="center"/>
              <w:rPr>
                <w:rFonts w:ascii="Arial" w:hAnsi="Arial" w:cs="Arial"/>
                <w:b/>
                <w:sz w:val="20"/>
                <w:szCs w:val="20"/>
              </w:rPr>
            </w:pPr>
            <w:r w:rsidRPr="00D61617">
              <w:rPr>
                <w:rFonts w:ascii="Arial" w:hAnsi="Arial" w:cs="Arial"/>
                <w:b/>
                <w:sz w:val="20"/>
                <w:szCs w:val="20"/>
              </w:rPr>
              <w:t>Sustainability</w:t>
            </w:r>
          </w:p>
        </w:tc>
      </w:tr>
      <w:tr w:rsidR="00526D9D" w14:paraId="4473FB13" w14:textId="77777777" w:rsidTr="00456419">
        <w:trPr>
          <w:trHeight w:val="370"/>
        </w:trPr>
        <w:tc>
          <w:tcPr>
            <w:tcW w:w="1413" w:type="dxa"/>
            <w:vMerge w:val="restart"/>
            <w:shd w:val="clear" w:color="auto" w:fill="FFFFFF" w:themeFill="background1"/>
          </w:tcPr>
          <w:p w14:paraId="09A9DA06" w14:textId="77777777" w:rsidR="00526D9D" w:rsidRPr="00490328" w:rsidRDefault="00526D9D" w:rsidP="00D61617">
            <w:pPr>
              <w:shd w:val="clear" w:color="auto" w:fill="FFFFFF"/>
              <w:spacing w:after="75"/>
              <w:rPr>
                <w:rFonts w:ascii="Arial" w:eastAsia="Times New Roman" w:hAnsi="Arial" w:cs="Arial"/>
                <w:b/>
                <w:color w:val="0B0C0C"/>
                <w:sz w:val="20"/>
                <w:szCs w:val="20"/>
                <w:u w:val="single"/>
                <w:lang w:eastAsia="en-GB"/>
              </w:rPr>
            </w:pPr>
            <w:r w:rsidRPr="00490328">
              <w:rPr>
                <w:rFonts w:ascii="Arial" w:eastAsia="Times New Roman" w:hAnsi="Arial" w:cs="Arial"/>
                <w:b/>
                <w:color w:val="0B0C0C"/>
                <w:sz w:val="20"/>
                <w:szCs w:val="20"/>
                <w:u w:val="single"/>
                <w:lang w:eastAsia="en-GB"/>
              </w:rPr>
              <w:t xml:space="preserve">Key Area 2: </w:t>
            </w:r>
          </w:p>
          <w:p w14:paraId="6DFB9E20" w14:textId="77777777" w:rsidR="00526D9D" w:rsidRDefault="00526D9D" w:rsidP="00D61617">
            <w:pPr>
              <w:shd w:val="clear" w:color="auto" w:fill="FFFFFF"/>
              <w:spacing w:after="75"/>
              <w:rPr>
                <w:rFonts w:ascii="Arial" w:eastAsia="Times New Roman" w:hAnsi="Arial" w:cs="Arial"/>
                <w:color w:val="0B0C0C"/>
                <w:sz w:val="20"/>
                <w:szCs w:val="20"/>
                <w:lang w:eastAsia="en-GB"/>
              </w:rPr>
            </w:pPr>
          </w:p>
          <w:p w14:paraId="7ED4786C" w14:textId="77777777" w:rsidR="00526D9D" w:rsidRPr="00E31E58" w:rsidRDefault="00526D9D" w:rsidP="00D61617">
            <w:pPr>
              <w:shd w:val="clear" w:color="auto" w:fill="FFFFFF"/>
              <w:spacing w:after="75"/>
              <w:rPr>
                <w:rFonts w:ascii="Arial" w:eastAsia="Times New Roman" w:hAnsi="Arial" w:cs="Arial"/>
                <w:color w:val="0B0C0C"/>
                <w:sz w:val="20"/>
                <w:szCs w:val="20"/>
                <w:lang w:eastAsia="en-GB"/>
              </w:rPr>
            </w:pPr>
            <w:r w:rsidRPr="00E31E58">
              <w:rPr>
                <w:rFonts w:ascii="Arial" w:eastAsia="Times New Roman" w:hAnsi="Arial" w:cs="Arial"/>
                <w:color w:val="0B0C0C"/>
                <w:sz w:val="20"/>
                <w:szCs w:val="20"/>
                <w:lang w:eastAsia="en-GB"/>
              </w:rPr>
              <w:t>The pr</w:t>
            </w:r>
            <w:r>
              <w:rPr>
                <w:rFonts w:ascii="Arial" w:eastAsia="Times New Roman" w:hAnsi="Arial" w:cs="Arial"/>
                <w:color w:val="0B0C0C"/>
                <w:sz w:val="20"/>
                <w:szCs w:val="20"/>
                <w:lang w:eastAsia="en-GB"/>
              </w:rPr>
              <w:t xml:space="preserve">ofile of PE and sport is raised </w:t>
            </w:r>
            <w:r w:rsidRPr="00E31E58">
              <w:rPr>
                <w:rFonts w:ascii="Arial" w:eastAsia="Times New Roman" w:hAnsi="Arial" w:cs="Arial"/>
                <w:color w:val="0B0C0C"/>
                <w:sz w:val="20"/>
                <w:szCs w:val="20"/>
                <w:lang w:eastAsia="en-GB"/>
              </w:rPr>
              <w:t>across the school as a tool for whole-school improvement</w:t>
            </w:r>
          </w:p>
          <w:p w14:paraId="70DF9E56" w14:textId="77777777" w:rsidR="00526D9D" w:rsidRPr="00D61617" w:rsidRDefault="00526D9D" w:rsidP="001C719A">
            <w:pPr>
              <w:rPr>
                <w:rFonts w:ascii="Arial" w:hAnsi="Arial" w:cs="Arial"/>
                <w:b/>
                <w:sz w:val="20"/>
                <w:szCs w:val="20"/>
              </w:rPr>
            </w:pPr>
          </w:p>
        </w:tc>
        <w:tc>
          <w:tcPr>
            <w:tcW w:w="3817" w:type="dxa"/>
            <w:shd w:val="clear" w:color="auto" w:fill="FFFFFF" w:themeFill="background1"/>
          </w:tcPr>
          <w:p w14:paraId="209FBD17" w14:textId="4224E335" w:rsidR="00526D9D" w:rsidRPr="00D61617" w:rsidRDefault="00755C8A" w:rsidP="00456419">
            <w:pPr>
              <w:rPr>
                <w:rFonts w:ascii="Arial" w:hAnsi="Arial" w:cs="Arial"/>
                <w:b/>
                <w:sz w:val="20"/>
                <w:szCs w:val="20"/>
              </w:rPr>
            </w:pPr>
            <w:r>
              <w:rPr>
                <w:rFonts w:ascii="Arial" w:hAnsi="Arial" w:cs="Arial"/>
                <w:sz w:val="20"/>
                <w:szCs w:val="20"/>
              </w:rPr>
              <w:t>Continue to p</w:t>
            </w:r>
            <w:r w:rsidR="00526D9D" w:rsidRPr="002528D6">
              <w:rPr>
                <w:rFonts w:ascii="Arial" w:hAnsi="Arial" w:cs="Arial"/>
                <w:sz w:val="20"/>
                <w:szCs w:val="20"/>
              </w:rPr>
              <w:t xml:space="preserve">romote the School </w:t>
            </w:r>
            <w:r w:rsidR="00456419">
              <w:rPr>
                <w:rFonts w:ascii="Arial" w:hAnsi="Arial" w:cs="Arial"/>
                <w:sz w:val="20"/>
                <w:szCs w:val="20"/>
              </w:rPr>
              <w:t xml:space="preserve">Games and physical activity, </w:t>
            </w:r>
            <w:r w:rsidR="00526D9D" w:rsidRPr="002528D6">
              <w:rPr>
                <w:rFonts w:ascii="Arial" w:hAnsi="Arial" w:cs="Arial"/>
                <w:sz w:val="20"/>
                <w:szCs w:val="20"/>
              </w:rPr>
              <w:t xml:space="preserve">to </w:t>
            </w:r>
            <w:r w:rsidR="00456419">
              <w:rPr>
                <w:rFonts w:ascii="Arial" w:hAnsi="Arial" w:cs="Arial"/>
                <w:sz w:val="20"/>
                <w:szCs w:val="20"/>
              </w:rPr>
              <w:t xml:space="preserve">parents and the local community, </w:t>
            </w:r>
            <w:r w:rsidR="00526D9D" w:rsidRPr="002528D6">
              <w:rPr>
                <w:rFonts w:ascii="Arial" w:hAnsi="Arial" w:cs="Arial"/>
                <w:sz w:val="20"/>
                <w:szCs w:val="20"/>
              </w:rPr>
              <w:t>at least once a fortnight using newsletters</w:t>
            </w:r>
            <w:r w:rsidR="00456419">
              <w:rPr>
                <w:rFonts w:ascii="Arial" w:hAnsi="Arial" w:cs="Arial"/>
                <w:sz w:val="20"/>
                <w:szCs w:val="20"/>
              </w:rPr>
              <w:t>, the school website and</w:t>
            </w:r>
            <w:r w:rsidR="00526D9D" w:rsidRPr="002528D6">
              <w:rPr>
                <w:rFonts w:ascii="Arial" w:hAnsi="Arial" w:cs="Arial"/>
                <w:sz w:val="20"/>
                <w:szCs w:val="20"/>
              </w:rPr>
              <w:t xml:space="preserve"> twitter.</w:t>
            </w:r>
          </w:p>
        </w:tc>
        <w:tc>
          <w:tcPr>
            <w:tcW w:w="1439" w:type="dxa"/>
            <w:shd w:val="clear" w:color="auto" w:fill="FFFFFF" w:themeFill="background1"/>
          </w:tcPr>
          <w:p w14:paraId="3ED1CCCA" w14:textId="77777777" w:rsidR="00526D9D" w:rsidRPr="00F54F60" w:rsidRDefault="00526D9D" w:rsidP="001C719A">
            <w:pPr>
              <w:rPr>
                <w:rFonts w:ascii="Arial" w:hAnsi="Arial" w:cs="Arial"/>
                <w:sz w:val="20"/>
                <w:szCs w:val="20"/>
              </w:rPr>
            </w:pPr>
            <w:r w:rsidRPr="00F54F60">
              <w:rPr>
                <w:rFonts w:ascii="Arial" w:hAnsi="Arial" w:cs="Arial"/>
                <w:sz w:val="20"/>
                <w:szCs w:val="20"/>
              </w:rPr>
              <w:t>£0</w:t>
            </w:r>
          </w:p>
        </w:tc>
        <w:tc>
          <w:tcPr>
            <w:tcW w:w="2971" w:type="dxa"/>
            <w:shd w:val="clear" w:color="auto" w:fill="FFFFFF" w:themeFill="background1"/>
          </w:tcPr>
          <w:p w14:paraId="7F3872E6" w14:textId="77777777" w:rsidR="00526D9D" w:rsidRPr="00EC25CA" w:rsidRDefault="00526D9D" w:rsidP="00D61617">
            <w:pPr>
              <w:rPr>
                <w:rFonts w:ascii="Arial" w:hAnsi="Arial" w:cs="Arial"/>
                <w:sz w:val="20"/>
                <w:szCs w:val="20"/>
              </w:rPr>
            </w:pPr>
            <w:r>
              <w:rPr>
                <w:rFonts w:ascii="Arial" w:hAnsi="Arial" w:cs="Arial"/>
                <w:sz w:val="20"/>
                <w:szCs w:val="20"/>
              </w:rPr>
              <w:t xml:space="preserve">Continue to use the PE noticeboard to inform staff, children and visitors </w:t>
            </w:r>
            <w:r w:rsidRPr="00EC25CA">
              <w:rPr>
                <w:rFonts w:ascii="Arial" w:hAnsi="Arial" w:cs="Arial"/>
                <w:sz w:val="20"/>
                <w:szCs w:val="20"/>
              </w:rPr>
              <w:t>of ongoing/upcoming clubs and events.</w:t>
            </w:r>
          </w:p>
          <w:p w14:paraId="23BCD0B0" w14:textId="77777777" w:rsidR="00526D9D" w:rsidRPr="00EC25CA" w:rsidRDefault="00526D9D" w:rsidP="00D61617">
            <w:pPr>
              <w:rPr>
                <w:rFonts w:ascii="Arial" w:hAnsi="Arial" w:cs="Arial"/>
                <w:sz w:val="20"/>
                <w:szCs w:val="20"/>
              </w:rPr>
            </w:pPr>
            <w:r>
              <w:rPr>
                <w:rFonts w:ascii="Arial" w:hAnsi="Arial" w:cs="Arial"/>
                <w:sz w:val="20"/>
                <w:szCs w:val="20"/>
              </w:rPr>
              <w:t xml:space="preserve">Advertise the Sports Personality of the week on the noticeboard to increase self-esteem. </w:t>
            </w:r>
          </w:p>
          <w:p w14:paraId="6A57BC14" w14:textId="77777777" w:rsidR="00526D9D" w:rsidRPr="00D61617" w:rsidRDefault="00526D9D" w:rsidP="00D61617">
            <w:pPr>
              <w:rPr>
                <w:rFonts w:ascii="Arial" w:hAnsi="Arial" w:cs="Arial"/>
                <w:b/>
                <w:sz w:val="20"/>
                <w:szCs w:val="20"/>
              </w:rPr>
            </w:pPr>
            <w:r w:rsidRPr="00EC25CA">
              <w:rPr>
                <w:rFonts w:ascii="Arial" w:hAnsi="Arial" w:cs="Arial"/>
                <w:sz w:val="20"/>
                <w:szCs w:val="20"/>
              </w:rPr>
              <w:t>Twitter feed and newsletter keeps parents informed and engaged.</w:t>
            </w:r>
          </w:p>
        </w:tc>
        <w:tc>
          <w:tcPr>
            <w:tcW w:w="1987" w:type="dxa"/>
            <w:shd w:val="clear" w:color="auto" w:fill="FFFFFF" w:themeFill="background1"/>
          </w:tcPr>
          <w:p w14:paraId="2DDF83B4" w14:textId="77777777" w:rsidR="00526D9D" w:rsidRPr="00E31E58" w:rsidRDefault="00526D9D" w:rsidP="00D61617">
            <w:pPr>
              <w:rPr>
                <w:rFonts w:ascii="Arial" w:hAnsi="Arial" w:cs="Arial"/>
                <w:sz w:val="20"/>
                <w:szCs w:val="20"/>
              </w:rPr>
            </w:pPr>
            <w:r w:rsidRPr="00E31E58">
              <w:rPr>
                <w:rFonts w:ascii="Arial" w:hAnsi="Arial" w:cs="Arial"/>
                <w:sz w:val="20"/>
                <w:szCs w:val="20"/>
              </w:rPr>
              <w:t xml:space="preserve">Promoting the School Games meets the requirement for GOLD. </w:t>
            </w:r>
          </w:p>
          <w:p w14:paraId="64BBDD19" w14:textId="77777777" w:rsidR="00526D9D" w:rsidRPr="00E31E58" w:rsidRDefault="00526D9D" w:rsidP="00D61617">
            <w:pPr>
              <w:rPr>
                <w:rFonts w:ascii="Arial" w:hAnsi="Arial" w:cs="Arial"/>
                <w:sz w:val="20"/>
                <w:szCs w:val="20"/>
              </w:rPr>
            </w:pPr>
            <w:r w:rsidRPr="00E31E58">
              <w:rPr>
                <w:rFonts w:ascii="Arial" w:hAnsi="Arial" w:cs="Arial"/>
                <w:sz w:val="20"/>
                <w:szCs w:val="20"/>
              </w:rPr>
              <w:t>New Twitter Page dedicated for PE</w:t>
            </w:r>
            <w:r w:rsidR="00FA4650">
              <w:rPr>
                <w:rFonts w:ascii="Arial" w:hAnsi="Arial" w:cs="Arial"/>
                <w:sz w:val="20"/>
                <w:szCs w:val="20"/>
              </w:rPr>
              <w:t xml:space="preserve">. </w:t>
            </w:r>
          </w:p>
          <w:p w14:paraId="746C3653" w14:textId="77777777" w:rsidR="00526D9D" w:rsidRDefault="00526D9D" w:rsidP="00D61617">
            <w:pPr>
              <w:rPr>
                <w:rFonts w:ascii="Arial" w:hAnsi="Arial" w:cs="Arial"/>
                <w:sz w:val="20"/>
                <w:szCs w:val="20"/>
              </w:rPr>
            </w:pPr>
            <w:r w:rsidRPr="00E31E58">
              <w:rPr>
                <w:rFonts w:ascii="Arial" w:hAnsi="Arial" w:cs="Arial"/>
                <w:sz w:val="20"/>
                <w:szCs w:val="20"/>
              </w:rPr>
              <w:t>Sports Boar</w:t>
            </w:r>
            <w:r>
              <w:rPr>
                <w:rFonts w:ascii="Arial" w:hAnsi="Arial" w:cs="Arial"/>
                <w:sz w:val="20"/>
                <w:szCs w:val="20"/>
              </w:rPr>
              <w:t>d is inviting and engages pupil</w:t>
            </w:r>
            <w:r w:rsidRPr="00E31E58">
              <w:rPr>
                <w:rFonts w:ascii="Arial" w:hAnsi="Arial" w:cs="Arial"/>
                <w:sz w:val="20"/>
                <w:szCs w:val="20"/>
              </w:rPr>
              <w:t xml:space="preserve"> interest</w:t>
            </w:r>
            <w:r w:rsidR="00FA4650">
              <w:rPr>
                <w:rFonts w:ascii="Arial" w:hAnsi="Arial" w:cs="Arial"/>
                <w:sz w:val="20"/>
                <w:szCs w:val="20"/>
              </w:rPr>
              <w:t xml:space="preserve">. </w:t>
            </w:r>
          </w:p>
          <w:p w14:paraId="3A31A5D0" w14:textId="77777777" w:rsidR="00FA4650" w:rsidRPr="00D61617" w:rsidRDefault="00FA4650" w:rsidP="00D61617">
            <w:pPr>
              <w:rPr>
                <w:rFonts w:ascii="Arial" w:hAnsi="Arial" w:cs="Arial"/>
                <w:b/>
                <w:sz w:val="20"/>
                <w:szCs w:val="20"/>
              </w:rPr>
            </w:pPr>
            <w:r>
              <w:rPr>
                <w:rFonts w:ascii="Arial" w:hAnsi="Arial" w:cs="Arial"/>
                <w:sz w:val="20"/>
                <w:szCs w:val="20"/>
              </w:rPr>
              <w:t xml:space="preserve">Weekly school newsletters. </w:t>
            </w:r>
          </w:p>
        </w:tc>
        <w:tc>
          <w:tcPr>
            <w:tcW w:w="2321" w:type="dxa"/>
            <w:shd w:val="clear" w:color="auto" w:fill="FFFFFF" w:themeFill="background1"/>
          </w:tcPr>
          <w:p w14:paraId="7F5FA43F" w14:textId="77777777" w:rsidR="00526D9D" w:rsidRPr="00D61617" w:rsidRDefault="00526D9D" w:rsidP="001C719A">
            <w:pPr>
              <w:rPr>
                <w:rFonts w:ascii="Arial" w:hAnsi="Arial" w:cs="Arial"/>
                <w:b/>
                <w:sz w:val="20"/>
                <w:szCs w:val="20"/>
              </w:rPr>
            </w:pPr>
            <w:r w:rsidRPr="00E31E58">
              <w:rPr>
                <w:rFonts w:ascii="Arial" w:hAnsi="Arial" w:cs="Arial"/>
                <w:sz w:val="20"/>
                <w:szCs w:val="20"/>
              </w:rPr>
              <w:t>PE lead will continue to advertise sports to maintain its high profile.</w:t>
            </w:r>
          </w:p>
        </w:tc>
      </w:tr>
      <w:tr w:rsidR="00526D9D" w14:paraId="149BE0E2" w14:textId="77777777" w:rsidTr="00EB60AA">
        <w:trPr>
          <w:trHeight w:val="370"/>
        </w:trPr>
        <w:tc>
          <w:tcPr>
            <w:tcW w:w="1413" w:type="dxa"/>
            <w:vMerge/>
            <w:shd w:val="clear" w:color="auto" w:fill="FFFFFF" w:themeFill="background1"/>
          </w:tcPr>
          <w:p w14:paraId="44E871BC" w14:textId="77777777" w:rsidR="00526D9D" w:rsidRPr="00490328" w:rsidRDefault="00526D9D" w:rsidP="00D61617">
            <w:pPr>
              <w:shd w:val="clear" w:color="auto" w:fill="FFFFFF"/>
              <w:spacing w:after="75"/>
              <w:rPr>
                <w:rFonts w:ascii="Arial" w:eastAsia="Times New Roman" w:hAnsi="Arial" w:cs="Arial"/>
                <w:b/>
                <w:color w:val="0B0C0C"/>
                <w:sz w:val="20"/>
                <w:szCs w:val="20"/>
                <w:u w:val="single"/>
                <w:lang w:eastAsia="en-GB"/>
              </w:rPr>
            </w:pPr>
          </w:p>
        </w:tc>
        <w:tc>
          <w:tcPr>
            <w:tcW w:w="3817" w:type="dxa"/>
            <w:shd w:val="clear" w:color="auto" w:fill="FFFFFF" w:themeFill="background1"/>
          </w:tcPr>
          <w:p w14:paraId="0281A49C" w14:textId="3AA3BF8D" w:rsidR="00526D9D" w:rsidRPr="00EB60AA" w:rsidRDefault="00CE45D2" w:rsidP="001C719A">
            <w:pPr>
              <w:rPr>
                <w:rFonts w:ascii="Arial" w:hAnsi="Arial" w:cs="Arial"/>
                <w:sz w:val="20"/>
                <w:szCs w:val="20"/>
              </w:rPr>
            </w:pPr>
            <w:r>
              <w:rPr>
                <w:rFonts w:ascii="Arial" w:hAnsi="Arial" w:cs="Arial"/>
                <w:sz w:val="20"/>
                <w:szCs w:val="20"/>
              </w:rPr>
              <w:t xml:space="preserve">Invest in high quality equipment for lunchtime activities and PE lessons. </w:t>
            </w:r>
            <w:r w:rsidR="00526D9D" w:rsidRPr="00E31E58">
              <w:rPr>
                <w:rFonts w:ascii="Arial" w:hAnsi="Arial" w:cs="Arial"/>
                <w:sz w:val="20"/>
                <w:szCs w:val="20"/>
              </w:rPr>
              <w:t xml:space="preserve"> </w:t>
            </w:r>
          </w:p>
        </w:tc>
        <w:tc>
          <w:tcPr>
            <w:tcW w:w="1439" w:type="dxa"/>
            <w:shd w:val="clear" w:color="auto" w:fill="FFFFFF" w:themeFill="background1"/>
          </w:tcPr>
          <w:p w14:paraId="1B027DA0" w14:textId="77777777" w:rsidR="00526D9D" w:rsidRDefault="00021C49" w:rsidP="008A71F0">
            <w:pPr>
              <w:spacing w:after="0"/>
              <w:rPr>
                <w:rFonts w:ascii="Arial" w:hAnsi="Arial" w:cs="Arial"/>
                <w:sz w:val="20"/>
                <w:szCs w:val="20"/>
              </w:rPr>
            </w:pPr>
            <w:r>
              <w:rPr>
                <w:rFonts w:ascii="Arial" w:hAnsi="Arial" w:cs="Arial"/>
                <w:sz w:val="20"/>
                <w:szCs w:val="20"/>
              </w:rPr>
              <w:t xml:space="preserve">Resources £219.50 </w:t>
            </w:r>
          </w:p>
          <w:p w14:paraId="02236CD6" w14:textId="0CC59260" w:rsidR="008A71F0" w:rsidRPr="00F54F60" w:rsidRDefault="008A71F0" w:rsidP="001C719A">
            <w:pPr>
              <w:rPr>
                <w:rFonts w:ascii="Arial" w:hAnsi="Arial" w:cs="Arial"/>
                <w:sz w:val="20"/>
                <w:szCs w:val="20"/>
              </w:rPr>
            </w:pPr>
            <w:r>
              <w:rPr>
                <w:rFonts w:ascii="Arial" w:hAnsi="Arial" w:cs="Arial"/>
                <w:sz w:val="20"/>
                <w:szCs w:val="20"/>
              </w:rPr>
              <w:t>£292.85</w:t>
            </w:r>
          </w:p>
        </w:tc>
        <w:tc>
          <w:tcPr>
            <w:tcW w:w="2971" w:type="dxa"/>
            <w:shd w:val="clear" w:color="auto" w:fill="FFFFFF" w:themeFill="background1"/>
          </w:tcPr>
          <w:p w14:paraId="18921B69" w14:textId="77777777" w:rsidR="00526D9D" w:rsidRDefault="00526D9D" w:rsidP="00EB60AA">
            <w:pPr>
              <w:rPr>
                <w:rFonts w:ascii="Arial" w:hAnsi="Arial" w:cs="Arial"/>
                <w:sz w:val="20"/>
                <w:szCs w:val="20"/>
              </w:rPr>
            </w:pPr>
            <w:r w:rsidRPr="00EC25CA">
              <w:rPr>
                <w:rFonts w:ascii="Arial" w:hAnsi="Arial" w:cs="Arial"/>
                <w:sz w:val="20"/>
                <w:szCs w:val="20"/>
              </w:rPr>
              <w:t xml:space="preserve">Pupils are able to perform in all weathers. </w:t>
            </w:r>
          </w:p>
          <w:p w14:paraId="79A68D06" w14:textId="77777777" w:rsidR="00526D9D" w:rsidRDefault="00526D9D" w:rsidP="00EB60AA">
            <w:pPr>
              <w:rPr>
                <w:rFonts w:ascii="Arial" w:hAnsi="Arial" w:cs="Arial"/>
                <w:sz w:val="20"/>
                <w:szCs w:val="20"/>
              </w:rPr>
            </w:pPr>
            <w:r w:rsidRPr="00EC25CA">
              <w:rPr>
                <w:rFonts w:ascii="Arial" w:hAnsi="Arial" w:cs="Arial"/>
                <w:sz w:val="20"/>
                <w:szCs w:val="20"/>
              </w:rPr>
              <w:t>Pupils oversee playtime equipment rota and report any damaged or lost equipment.</w:t>
            </w:r>
          </w:p>
          <w:p w14:paraId="2EB587BC" w14:textId="77777777" w:rsidR="00526D9D" w:rsidRPr="00D61617" w:rsidRDefault="00526D9D" w:rsidP="00EB60AA">
            <w:pPr>
              <w:rPr>
                <w:rFonts w:ascii="Arial" w:hAnsi="Arial" w:cs="Arial"/>
                <w:b/>
                <w:sz w:val="20"/>
                <w:szCs w:val="20"/>
              </w:rPr>
            </w:pPr>
            <w:r w:rsidRPr="00EC25CA">
              <w:rPr>
                <w:rFonts w:ascii="Arial" w:hAnsi="Arial" w:cs="Arial"/>
                <w:sz w:val="20"/>
                <w:szCs w:val="20"/>
              </w:rPr>
              <w:t>All pupils can access the full range of equipment and games</w:t>
            </w:r>
            <w:r>
              <w:rPr>
                <w:rFonts w:ascii="Arial" w:hAnsi="Arial" w:cs="Arial"/>
                <w:sz w:val="20"/>
                <w:szCs w:val="20"/>
              </w:rPr>
              <w:t>.</w:t>
            </w:r>
          </w:p>
        </w:tc>
        <w:tc>
          <w:tcPr>
            <w:tcW w:w="1987" w:type="dxa"/>
            <w:shd w:val="clear" w:color="auto" w:fill="FFFFFF" w:themeFill="background1"/>
          </w:tcPr>
          <w:p w14:paraId="53C36A24" w14:textId="77777777" w:rsidR="00526D9D" w:rsidRDefault="00526D9D" w:rsidP="00EB60AA">
            <w:pPr>
              <w:rPr>
                <w:rFonts w:ascii="Arial" w:hAnsi="Arial" w:cs="Arial"/>
                <w:sz w:val="20"/>
                <w:szCs w:val="20"/>
              </w:rPr>
            </w:pPr>
            <w:r w:rsidRPr="00E31E58">
              <w:rPr>
                <w:rFonts w:ascii="Arial" w:hAnsi="Arial" w:cs="Arial"/>
                <w:sz w:val="20"/>
                <w:szCs w:val="20"/>
              </w:rPr>
              <w:t>This meets the requirement for GOLD.</w:t>
            </w:r>
          </w:p>
          <w:p w14:paraId="1A94CD63" w14:textId="77777777" w:rsidR="00FA4650" w:rsidRPr="00E31E58" w:rsidRDefault="00FA4650" w:rsidP="00EB60AA">
            <w:pPr>
              <w:rPr>
                <w:rFonts w:ascii="Arial" w:hAnsi="Arial" w:cs="Arial"/>
                <w:sz w:val="20"/>
                <w:szCs w:val="20"/>
              </w:rPr>
            </w:pPr>
            <w:r>
              <w:rPr>
                <w:rFonts w:ascii="Arial" w:hAnsi="Arial" w:cs="Arial"/>
                <w:sz w:val="20"/>
                <w:szCs w:val="20"/>
              </w:rPr>
              <w:t xml:space="preserve">Competition timetable for the year. </w:t>
            </w:r>
          </w:p>
          <w:p w14:paraId="2E0BCA4A" w14:textId="77777777" w:rsidR="00526D9D" w:rsidRPr="00E31E58" w:rsidRDefault="00526D9D" w:rsidP="00EB60AA">
            <w:pPr>
              <w:rPr>
                <w:rFonts w:ascii="Arial" w:hAnsi="Arial" w:cs="Arial"/>
                <w:sz w:val="20"/>
                <w:szCs w:val="20"/>
              </w:rPr>
            </w:pPr>
            <w:r w:rsidRPr="00E31E58">
              <w:rPr>
                <w:rFonts w:ascii="Arial" w:hAnsi="Arial" w:cs="Arial"/>
                <w:sz w:val="20"/>
                <w:szCs w:val="20"/>
              </w:rPr>
              <w:t>Competition results</w:t>
            </w:r>
            <w:r w:rsidR="00FA4650">
              <w:rPr>
                <w:rFonts w:ascii="Arial" w:hAnsi="Arial" w:cs="Arial"/>
                <w:sz w:val="20"/>
                <w:szCs w:val="20"/>
              </w:rPr>
              <w:t>.</w:t>
            </w:r>
          </w:p>
          <w:p w14:paraId="64F6E0F5" w14:textId="77777777" w:rsidR="00526D9D" w:rsidRPr="00D61617" w:rsidRDefault="00526D9D" w:rsidP="00EB60AA">
            <w:pPr>
              <w:rPr>
                <w:rFonts w:ascii="Arial" w:hAnsi="Arial" w:cs="Arial"/>
                <w:b/>
                <w:sz w:val="20"/>
                <w:szCs w:val="20"/>
              </w:rPr>
            </w:pPr>
            <w:r w:rsidRPr="00E31E58">
              <w:rPr>
                <w:rFonts w:ascii="Arial" w:hAnsi="Arial" w:cs="Arial"/>
                <w:sz w:val="20"/>
                <w:szCs w:val="20"/>
              </w:rPr>
              <w:t>Pupil Voice</w:t>
            </w:r>
          </w:p>
        </w:tc>
        <w:tc>
          <w:tcPr>
            <w:tcW w:w="2321" w:type="dxa"/>
            <w:shd w:val="clear" w:color="auto" w:fill="FFFFFF" w:themeFill="background1"/>
          </w:tcPr>
          <w:p w14:paraId="2B499D5A" w14:textId="77777777" w:rsidR="00526D9D" w:rsidRPr="00D61617" w:rsidRDefault="00526D9D" w:rsidP="001C719A">
            <w:pPr>
              <w:rPr>
                <w:rFonts w:ascii="Arial" w:hAnsi="Arial" w:cs="Arial"/>
                <w:b/>
                <w:sz w:val="20"/>
                <w:szCs w:val="20"/>
              </w:rPr>
            </w:pPr>
            <w:r w:rsidRPr="00E31E58">
              <w:rPr>
                <w:rFonts w:ascii="Arial" w:hAnsi="Arial" w:cs="Arial"/>
                <w:sz w:val="20"/>
                <w:szCs w:val="20"/>
              </w:rPr>
              <w:t>School equipment will last for years. When needs replacing, we will approach sponsors.</w:t>
            </w:r>
          </w:p>
        </w:tc>
      </w:tr>
      <w:tr w:rsidR="00526D9D" w14:paraId="4DA87157" w14:textId="77777777" w:rsidTr="00CE45D2">
        <w:trPr>
          <w:trHeight w:val="370"/>
        </w:trPr>
        <w:tc>
          <w:tcPr>
            <w:tcW w:w="1413" w:type="dxa"/>
            <w:vMerge/>
            <w:shd w:val="clear" w:color="auto" w:fill="FFFFFF" w:themeFill="background1"/>
          </w:tcPr>
          <w:p w14:paraId="144A5D23" w14:textId="77777777" w:rsidR="00526D9D" w:rsidRPr="00490328" w:rsidRDefault="00526D9D" w:rsidP="00D61617">
            <w:pPr>
              <w:shd w:val="clear" w:color="auto" w:fill="FFFFFF"/>
              <w:spacing w:after="75"/>
              <w:rPr>
                <w:rFonts w:ascii="Arial" w:eastAsia="Times New Roman" w:hAnsi="Arial" w:cs="Arial"/>
                <w:b/>
                <w:color w:val="0B0C0C"/>
                <w:sz w:val="20"/>
                <w:szCs w:val="20"/>
                <w:u w:val="single"/>
                <w:lang w:eastAsia="en-GB"/>
              </w:rPr>
            </w:pPr>
          </w:p>
        </w:tc>
        <w:tc>
          <w:tcPr>
            <w:tcW w:w="3817" w:type="dxa"/>
            <w:shd w:val="clear" w:color="auto" w:fill="FFFFFF" w:themeFill="background1"/>
          </w:tcPr>
          <w:p w14:paraId="607B284F" w14:textId="37FC96A6" w:rsidR="00526D9D" w:rsidRPr="00D61617" w:rsidRDefault="00526D9D" w:rsidP="001C719A">
            <w:pPr>
              <w:rPr>
                <w:rFonts w:ascii="Arial" w:hAnsi="Arial" w:cs="Arial"/>
                <w:b/>
                <w:sz w:val="20"/>
                <w:szCs w:val="20"/>
              </w:rPr>
            </w:pPr>
            <w:r>
              <w:rPr>
                <w:rFonts w:ascii="Arial" w:hAnsi="Arial" w:cs="Arial"/>
                <w:sz w:val="20"/>
                <w:szCs w:val="20"/>
              </w:rPr>
              <w:t>Continue to have a</w:t>
            </w:r>
            <w:r w:rsidRPr="00EC25CA">
              <w:rPr>
                <w:rFonts w:ascii="Arial" w:hAnsi="Arial" w:cs="Arial"/>
                <w:sz w:val="20"/>
                <w:szCs w:val="20"/>
              </w:rPr>
              <w:t xml:space="preserve"> ‘</w:t>
            </w:r>
            <w:r w:rsidR="00CE45D2">
              <w:rPr>
                <w:rFonts w:ascii="Arial" w:hAnsi="Arial" w:cs="Arial"/>
                <w:sz w:val="20"/>
                <w:szCs w:val="20"/>
              </w:rPr>
              <w:t xml:space="preserve">Sports Personality </w:t>
            </w:r>
            <w:r>
              <w:rPr>
                <w:rFonts w:ascii="Arial" w:hAnsi="Arial" w:cs="Arial"/>
                <w:sz w:val="20"/>
                <w:szCs w:val="20"/>
              </w:rPr>
              <w:t>of The Week’ in PE l</w:t>
            </w:r>
            <w:r w:rsidRPr="00EC25CA">
              <w:rPr>
                <w:rFonts w:ascii="Arial" w:hAnsi="Arial" w:cs="Arial"/>
                <w:sz w:val="20"/>
                <w:szCs w:val="20"/>
              </w:rPr>
              <w:t>esson</w:t>
            </w:r>
            <w:r>
              <w:rPr>
                <w:rFonts w:ascii="Arial" w:hAnsi="Arial" w:cs="Arial"/>
                <w:sz w:val="20"/>
                <w:szCs w:val="20"/>
              </w:rPr>
              <w:t>s</w:t>
            </w:r>
            <w:r w:rsidRPr="00EC25CA">
              <w:rPr>
                <w:rFonts w:ascii="Arial" w:hAnsi="Arial" w:cs="Arial"/>
                <w:sz w:val="20"/>
                <w:szCs w:val="20"/>
              </w:rPr>
              <w:t xml:space="preserve"> </w:t>
            </w:r>
            <w:r>
              <w:rPr>
                <w:rFonts w:ascii="Arial" w:hAnsi="Arial" w:cs="Arial"/>
                <w:sz w:val="20"/>
                <w:szCs w:val="20"/>
              </w:rPr>
              <w:t>(</w:t>
            </w:r>
            <w:r w:rsidRPr="00EC25CA">
              <w:rPr>
                <w:rFonts w:ascii="Arial" w:hAnsi="Arial" w:cs="Arial"/>
                <w:sz w:val="20"/>
                <w:szCs w:val="20"/>
              </w:rPr>
              <w:t>Reception –Year 6</w:t>
            </w:r>
            <w:r>
              <w:rPr>
                <w:rFonts w:ascii="Arial" w:hAnsi="Arial" w:cs="Arial"/>
                <w:sz w:val="20"/>
                <w:szCs w:val="20"/>
              </w:rPr>
              <w:t xml:space="preserve">). </w:t>
            </w:r>
            <w:r w:rsidRPr="00EC25CA">
              <w:rPr>
                <w:rFonts w:ascii="Arial" w:hAnsi="Arial" w:cs="Arial"/>
                <w:sz w:val="20"/>
                <w:szCs w:val="20"/>
              </w:rPr>
              <w:t xml:space="preserve"> </w:t>
            </w:r>
          </w:p>
        </w:tc>
        <w:tc>
          <w:tcPr>
            <w:tcW w:w="1439" w:type="dxa"/>
            <w:shd w:val="clear" w:color="auto" w:fill="FFFFFF" w:themeFill="background1"/>
          </w:tcPr>
          <w:p w14:paraId="46AFDC97" w14:textId="77777777" w:rsidR="00526D9D" w:rsidRDefault="00526D9D" w:rsidP="001C719A">
            <w:pPr>
              <w:rPr>
                <w:rFonts w:ascii="Arial" w:hAnsi="Arial" w:cs="Arial"/>
                <w:sz w:val="20"/>
                <w:szCs w:val="20"/>
              </w:rPr>
            </w:pPr>
            <w:r w:rsidRPr="00F54F60">
              <w:rPr>
                <w:rFonts w:ascii="Arial" w:hAnsi="Arial" w:cs="Arial"/>
                <w:sz w:val="20"/>
                <w:szCs w:val="20"/>
              </w:rPr>
              <w:t>£0</w:t>
            </w:r>
          </w:p>
          <w:p w14:paraId="0C35E94E" w14:textId="6AD647E0" w:rsidR="002528D6" w:rsidRPr="00F54F60" w:rsidRDefault="00CE45D2" w:rsidP="001C719A">
            <w:pPr>
              <w:rPr>
                <w:rFonts w:ascii="Arial" w:hAnsi="Arial" w:cs="Arial"/>
                <w:sz w:val="20"/>
                <w:szCs w:val="20"/>
              </w:rPr>
            </w:pPr>
            <w:r>
              <w:rPr>
                <w:rFonts w:ascii="Arial" w:hAnsi="Arial" w:cs="Arial"/>
                <w:sz w:val="20"/>
                <w:szCs w:val="20"/>
              </w:rPr>
              <w:t xml:space="preserve">Certificate provided by </w:t>
            </w:r>
            <w:r>
              <w:rPr>
                <w:rFonts w:ascii="Arial" w:hAnsi="Arial" w:cs="Arial"/>
                <w:sz w:val="20"/>
                <w:szCs w:val="20"/>
              </w:rPr>
              <w:lastRenderedPageBreak/>
              <w:t xml:space="preserve">PE coordinator. </w:t>
            </w:r>
          </w:p>
        </w:tc>
        <w:tc>
          <w:tcPr>
            <w:tcW w:w="2971" w:type="dxa"/>
            <w:shd w:val="clear" w:color="auto" w:fill="FFFFFF" w:themeFill="background1"/>
          </w:tcPr>
          <w:p w14:paraId="563C0804" w14:textId="7DE9FE12" w:rsidR="00526D9D" w:rsidRPr="00D61617" w:rsidRDefault="00526D9D" w:rsidP="001C719A">
            <w:pPr>
              <w:rPr>
                <w:rFonts w:ascii="Arial" w:hAnsi="Arial" w:cs="Arial"/>
                <w:b/>
                <w:sz w:val="20"/>
                <w:szCs w:val="20"/>
              </w:rPr>
            </w:pPr>
            <w:r w:rsidRPr="00EC25CA">
              <w:rPr>
                <w:rFonts w:ascii="Arial" w:hAnsi="Arial" w:cs="Arial"/>
                <w:sz w:val="20"/>
                <w:szCs w:val="20"/>
              </w:rPr>
              <w:lastRenderedPageBreak/>
              <w:t xml:space="preserve">Pupils are rewarded for displaying sporting behaviours such as teamwork, respect, honesty and determination, </w:t>
            </w:r>
            <w:r w:rsidRPr="00EC25CA">
              <w:rPr>
                <w:rFonts w:ascii="Arial" w:hAnsi="Arial" w:cs="Arial"/>
                <w:sz w:val="20"/>
                <w:szCs w:val="20"/>
              </w:rPr>
              <w:lastRenderedPageBreak/>
              <w:t xml:space="preserve">linking with the </w:t>
            </w:r>
            <w:r w:rsidR="00CE45D2">
              <w:rPr>
                <w:rFonts w:ascii="Arial" w:hAnsi="Arial" w:cs="Arial"/>
                <w:sz w:val="20"/>
                <w:szCs w:val="20"/>
              </w:rPr>
              <w:t xml:space="preserve">School Games, </w:t>
            </w:r>
            <w:r w:rsidRPr="00EC25CA">
              <w:rPr>
                <w:rFonts w:ascii="Arial" w:hAnsi="Arial" w:cs="Arial"/>
                <w:sz w:val="20"/>
                <w:szCs w:val="20"/>
              </w:rPr>
              <w:t>school ethos and Christian Values</w:t>
            </w:r>
            <w:r>
              <w:rPr>
                <w:rFonts w:ascii="Arial" w:hAnsi="Arial" w:cs="Arial"/>
                <w:sz w:val="20"/>
                <w:szCs w:val="20"/>
              </w:rPr>
              <w:t>.</w:t>
            </w:r>
          </w:p>
        </w:tc>
        <w:tc>
          <w:tcPr>
            <w:tcW w:w="1987" w:type="dxa"/>
            <w:shd w:val="clear" w:color="auto" w:fill="FFFFFF" w:themeFill="background1"/>
          </w:tcPr>
          <w:p w14:paraId="735EF0EF" w14:textId="77777777" w:rsidR="00526D9D" w:rsidRPr="00D61617" w:rsidRDefault="00526D9D" w:rsidP="001C719A">
            <w:pPr>
              <w:rPr>
                <w:rFonts w:ascii="Arial" w:hAnsi="Arial" w:cs="Arial"/>
                <w:b/>
                <w:sz w:val="20"/>
                <w:szCs w:val="20"/>
              </w:rPr>
            </w:pPr>
            <w:r w:rsidRPr="00E31E58">
              <w:rPr>
                <w:rFonts w:ascii="Arial" w:hAnsi="Arial" w:cs="Arial"/>
                <w:sz w:val="20"/>
                <w:szCs w:val="20"/>
              </w:rPr>
              <w:lastRenderedPageBreak/>
              <w:t>Pupils</w:t>
            </w:r>
            <w:r>
              <w:rPr>
                <w:rFonts w:ascii="Arial" w:hAnsi="Arial" w:cs="Arial"/>
                <w:sz w:val="20"/>
                <w:szCs w:val="20"/>
              </w:rPr>
              <w:t>’</w:t>
            </w:r>
            <w:r w:rsidRPr="00E31E58">
              <w:rPr>
                <w:rFonts w:ascii="Arial" w:hAnsi="Arial" w:cs="Arial"/>
                <w:sz w:val="20"/>
                <w:szCs w:val="20"/>
              </w:rPr>
              <w:t xml:space="preserve"> sportsmanship and attitudes towards defeat improve in </w:t>
            </w:r>
            <w:r w:rsidRPr="00E31E58">
              <w:rPr>
                <w:rFonts w:ascii="Arial" w:hAnsi="Arial" w:cs="Arial"/>
                <w:sz w:val="20"/>
                <w:szCs w:val="20"/>
              </w:rPr>
              <w:lastRenderedPageBreak/>
              <w:t>lessons and at competition level.</w:t>
            </w:r>
          </w:p>
        </w:tc>
        <w:tc>
          <w:tcPr>
            <w:tcW w:w="2321" w:type="dxa"/>
            <w:shd w:val="clear" w:color="auto" w:fill="FFFFFF" w:themeFill="background1"/>
          </w:tcPr>
          <w:p w14:paraId="2FA1C534" w14:textId="77777777" w:rsidR="00526D9D" w:rsidRPr="00D61617" w:rsidRDefault="00526D9D" w:rsidP="001C719A">
            <w:pPr>
              <w:rPr>
                <w:rFonts w:ascii="Arial" w:hAnsi="Arial" w:cs="Arial"/>
                <w:b/>
                <w:sz w:val="20"/>
                <w:szCs w:val="20"/>
              </w:rPr>
            </w:pPr>
            <w:r w:rsidRPr="00E31E58">
              <w:rPr>
                <w:rFonts w:ascii="Arial" w:hAnsi="Arial" w:cs="Arial"/>
                <w:sz w:val="20"/>
                <w:szCs w:val="20"/>
              </w:rPr>
              <w:lastRenderedPageBreak/>
              <w:t>This is alrea</w:t>
            </w:r>
            <w:r>
              <w:rPr>
                <w:rFonts w:ascii="Arial" w:hAnsi="Arial" w:cs="Arial"/>
                <w:sz w:val="20"/>
                <w:szCs w:val="20"/>
              </w:rPr>
              <w:t xml:space="preserve">dy part of the school’s ethos. It </w:t>
            </w:r>
            <w:r>
              <w:rPr>
                <w:rFonts w:ascii="Arial" w:hAnsi="Arial" w:cs="Arial"/>
                <w:sz w:val="20"/>
                <w:szCs w:val="20"/>
              </w:rPr>
              <w:lastRenderedPageBreak/>
              <w:t>will be continued each year.</w:t>
            </w:r>
          </w:p>
        </w:tc>
      </w:tr>
      <w:tr w:rsidR="00526D9D" w14:paraId="2D6C5595" w14:textId="77777777" w:rsidTr="00CE45D2">
        <w:trPr>
          <w:trHeight w:val="370"/>
        </w:trPr>
        <w:tc>
          <w:tcPr>
            <w:tcW w:w="1413" w:type="dxa"/>
            <w:vMerge/>
            <w:shd w:val="clear" w:color="auto" w:fill="FFFFFF" w:themeFill="background1"/>
          </w:tcPr>
          <w:p w14:paraId="738610EB" w14:textId="77777777" w:rsidR="00526D9D" w:rsidRPr="00490328" w:rsidRDefault="00526D9D" w:rsidP="00D61617">
            <w:pPr>
              <w:shd w:val="clear" w:color="auto" w:fill="FFFFFF"/>
              <w:spacing w:after="75"/>
              <w:rPr>
                <w:rFonts w:ascii="Arial" w:eastAsia="Times New Roman" w:hAnsi="Arial" w:cs="Arial"/>
                <w:b/>
                <w:color w:val="0B0C0C"/>
                <w:sz w:val="20"/>
                <w:szCs w:val="20"/>
                <w:u w:val="single"/>
                <w:lang w:eastAsia="en-GB"/>
              </w:rPr>
            </w:pPr>
          </w:p>
        </w:tc>
        <w:tc>
          <w:tcPr>
            <w:tcW w:w="3817" w:type="dxa"/>
            <w:shd w:val="clear" w:color="auto" w:fill="FFFFFF" w:themeFill="background1"/>
          </w:tcPr>
          <w:p w14:paraId="637063CE" w14:textId="77777777" w:rsidR="00CE45D2" w:rsidRDefault="00526D9D" w:rsidP="001C719A">
            <w:pPr>
              <w:rPr>
                <w:rFonts w:ascii="Arial" w:hAnsi="Arial" w:cs="Arial"/>
                <w:sz w:val="20"/>
                <w:szCs w:val="20"/>
              </w:rPr>
            </w:pPr>
            <w:r w:rsidRPr="00F54F60">
              <w:rPr>
                <w:rFonts w:ascii="Arial" w:hAnsi="Arial" w:cs="Arial"/>
                <w:sz w:val="20"/>
                <w:szCs w:val="20"/>
              </w:rPr>
              <w:t xml:space="preserve">To reduce the percentage of struggling learners in physical activity. (These are identified in SIP assessments). </w:t>
            </w:r>
          </w:p>
          <w:p w14:paraId="4F9FF478" w14:textId="77777777" w:rsidR="00CE45D2" w:rsidRDefault="00526D9D" w:rsidP="001C719A">
            <w:pPr>
              <w:rPr>
                <w:rFonts w:ascii="Arial" w:hAnsi="Arial" w:cs="Arial"/>
                <w:sz w:val="20"/>
                <w:szCs w:val="20"/>
              </w:rPr>
            </w:pPr>
            <w:r w:rsidRPr="00F54F60">
              <w:rPr>
                <w:rFonts w:ascii="Arial" w:hAnsi="Arial" w:cs="Arial"/>
                <w:sz w:val="20"/>
                <w:szCs w:val="20"/>
              </w:rPr>
              <w:t xml:space="preserve">Pupils will be encouraged to participate on a weekly basis through lunchtime activities or additional classes delivered by Elite. </w:t>
            </w:r>
          </w:p>
          <w:p w14:paraId="5600FE3F" w14:textId="50F48505" w:rsidR="00526D9D" w:rsidRPr="00F54F60" w:rsidRDefault="00526D9D" w:rsidP="001C719A">
            <w:pPr>
              <w:rPr>
                <w:rFonts w:ascii="Arial" w:hAnsi="Arial" w:cs="Arial"/>
                <w:sz w:val="20"/>
                <w:szCs w:val="20"/>
              </w:rPr>
            </w:pPr>
            <w:r w:rsidRPr="00F54F60">
              <w:rPr>
                <w:rFonts w:ascii="Arial" w:hAnsi="Arial" w:cs="Arial"/>
                <w:sz w:val="20"/>
                <w:szCs w:val="20"/>
              </w:rPr>
              <w:t xml:space="preserve">SIP assessments for Summer term to be analysed. </w:t>
            </w:r>
          </w:p>
        </w:tc>
        <w:tc>
          <w:tcPr>
            <w:tcW w:w="1439" w:type="dxa"/>
            <w:shd w:val="clear" w:color="auto" w:fill="FFFFFF" w:themeFill="background1"/>
          </w:tcPr>
          <w:p w14:paraId="5FE136B5" w14:textId="77777777" w:rsidR="00526D9D" w:rsidRPr="00F54F60" w:rsidRDefault="00526D9D" w:rsidP="001C719A">
            <w:pPr>
              <w:rPr>
                <w:rFonts w:ascii="Arial" w:hAnsi="Arial" w:cs="Arial"/>
                <w:sz w:val="20"/>
                <w:szCs w:val="20"/>
              </w:rPr>
            </w:pPr>
            <w:r w:rsidRPr="00F54F60">
              <w:rPr>
                <w:rFonts w:ascii="Arial" w:hAnsi="Arial" w:cs="Arial"/>
                <w:sz w:val="20"/>
                <w:szCs w:val="20"/>
              </w:rPr>
              <w:t xml:space="preserve">SIP assessments: </w:t>
            </w:r>
          </w:p>
          <w:p w14:paraId="5498E2CF" w14:textId="5E7694F0" w:rsidR="00526D9D" w:rsidRPr="00F54F60" w:rsidRDefault="00526D9D" w:rsidP="001C719A">
            <w:pPr>
              <w:rPr>
                <w:rFonts w:ascii="Arial" w:hAnsi="Arial" w:cs="Arial"/>
                <w:b/>
                <w:sz w:val="20"/>
                <w:szCs w:val="20"/>
              </w:rPr>
            </w:pPr>
            <w:r w:rsidRPr="00F54F60">
              <w:rPr>
                <w:rFonts w:ascii="Arial" w:hAnsi="Arial" w:cs="Arial"/>
                <w:sz w:val="20"/>
                <w:szCs w:val="20"/>
              </w:rPr>
              <w:t xml:space="preserve">Part of Elite </w:t>
            </w:r>
            <w:r w:rsidR="00D72717">
              <w:rPr>
                <w:rFonts w:ascii="Arial" w:hAnsi="Arial" w:cs="Arial"/>
                <w:sz w:val="20"/>
                <w:szCs w:val="20"/>
                <w:shd w:val="clear" w:color="auto" w:fill="FFFFFF"/>
              </w:rPr>
              <w:t>£10765</w:t>
            </w:r>
          </w:p>
        </w:tc>
        <w:tc>
          <w:tcPr>
            <w:tcW w:w="2971" w:type="dxa"/>
            <w:shd w:val="clear" w:color="auto" w:fill="FFFFFF" w:themeFill="background1"/>
          </w:tcPr>
          <w:p w14:paraId="23132C66" w14:textId="77777777" w:rsidR="00526D9D" w:rsidRDefault="00526D9D" w:rsidP="00EB60AA">
            <w:pPr>
              <w:rPr>
                <w:rFonts w:ascii="Arial" w:hAnsi="Arial" w:cs="Arial"/>
                <w:sz w:val="20"/>
                <w:szCs w:val="20"/>
              </w:rPr>
            </w:pPr>
            <w:r>
              <w:rPr>
                <w:rFonts w:ascii="Arial" w:hAnsi="Arial" w:cs="Arial"/>
                <w:sz w:val="20"/>
                <w:szCs w:val="20"/>
              </w:rPr>
              <w:t xml:space="preserve">Teachers will be aware of the struggling learners in their classes and can target them in their delivered PE lessons. </w:t>
            </w:r>
          </w:p>
          <w:p w14:paraId="61D3FB7F" w14:textId="77777777" w:rsidR="00526D9D" w:rsidRDefault="00526D9D" w:rsidP="001C719A">
            <w:pPr>
              <w:rPr>
                <w:rFonts w:ascii="Arial" w:hAnsi="Arial" w:cs="Arial"/>
                <w:sz w:val="20"/>
                <w:szCs w:val="20"/>
              </w:rPr>
            </w:pPr>
            <w:r>
              <w:rPr>
                <w:rFonts w:ascii="Arial" w:hAnsi="Arial" w:cs="Arial"/>
                <w:sz w:val="20"/>
                <w:szCs w:val="20"/>
              </w:rPr>
              <w:t>These children can be targeted and encouraged to attend an after school club and lunch time club.</w:t>
            </w:r>
          </w:p>
          <w:p w14:paraId="54582A7B" w14:textId="3A27C243" w:rsidR="00CE45D2" w:rsidRPr="00EB60AA" w:rsidRDefault="00CE45D2" w:rsidP="001C719A">
            <w:pPr>
              <w:rPr>
                <w:rFonts w:ascii="Arial" w:hAnsi="Arial" w:cs="Arial"/>
                <w:sz w:val="20"/>
                <w:szCs w:val="20"/>
              </w:rPr>
            </w:pPr>
            <w:r>
              <w:rPr>
                <w:rFonts w:ascii="Arial" w:hAnsi="Arial" w:cs="Arial"/>
                <w:sz w:val="20"/>
                <w:szCs w:val="20"/>
              </w:rPr>
              <w:t xml:space="preserve">Advancing learners can be challenged to achieve a greater potential. </w:t>
            </w:r>
          </w:p>
        </w:tc>
        <w:tc>
          <w:tcPr>
            <w:tcW w:w="1987" w:type="dxa"/>
            <w:shd w:val="clear" w:color="auto" w:fill="FFFFFF" w:themeFill="background1"/>
          </w:tcPr>
          <w:p w14:paraId="4F5B46D9" w14:textId="77777777" w:rsidR="00526D9D" w:rsidRDefault="00526D9D" w:rsidP="00EB60AA">
            <w:pPr>
              <w:rPr>
                <w:rFonts w:ascii="Arial" w:hAnsi="Arial" w:cs="Arial"/>
                <w:sz w:val="20"/>
                <w:szCs w:val="20"/>
              </w:rPr>
            </w:pPr>
            <w:r>
              <w:rPr>
                <w:rFonts w:ascii="Arial" w:hAnsi="Arial" w:cs="Arial"/>
                <w:sz w:val="20"/>
                <w:szCs w:val="20"/>
              </w:rPr>
              <w:t xml:space="preserve">A reduction in less active children and struggling learners. </w:t>
            </w:r>
          </w:p>
          <w:p w14:paraId="1A79F334" w14:textId="63772575" w:rsidR="00526D9D" w:rsidRDefault="00526D9D" w:rsidP="001C719A">
            <w:pPr>
              <w:rPr>
                <w:rFonts w:ascii="Arial" w:hAnsi="Arial" w:cs="Arial"/>
                <w:sz w:val="20"/>
                <w:szCs w:val="20"/>
              </w:rPr>
            </w:pPr>
            <w:r>
              <w:rPr>
                <w:rFonts w:ascii="Arial" w:hAnsi="Arial" w:cs="Arial"/>
                <w:sz w:val="20"/>
                <w:szCs w:val="20"/>
              </w:rPr>
              <w:t>The needs of struggling learners</w:t>
            </w:r>
            <w:r w:rsidR="00CE45D2">
              <w:rPr>
                <w:rFonts w:ascii="Arial" w:hAnsi="Arial" w:cs="Arial"/>
                <w:sz w:val="20"/>
                <w:szCs w:val="20"/>
              </w:rPr>
              <w:t xml:space="preserve"> and advancing learners</w:t>
            </w:r>
            <w:r>
              <w:rPr>
                <w:rFonts w:ascii="Arial" w:hAnsi="Arial" w:cs="Arial"/>
                <w:sz w:val="20"/>
                <w:szCs w:val="20"/>
              </w:rPr>
              <w:t xml:space="preserve"> will be met through a differentiated approach to the PE curriculum.</w:t>
            </w:r>
          </w:p>
          <w:p w14:paraId="01034F99" w14:textId="22546380" w:rsidR="00CE45D2" w:rsidRPr="00EB60AA" w:rsidRDefault="00CE45D2" w:rsidP="001C719A">
            <w:pPr>
              <w:rPr>
                <w:rFonts w:ascii="Arial" w:hAnsi="Arial" w:cs="Arial"/>
                <w:sz w:val="20"/>
                <w:szCs w:val="20"/>
              </w:rPr>
            </w:pPr>
          </w:p>
        </w:tc>
        <w:tc>
          <w:tcPr>
            <w:tcW w:w="2321" w:type="dxa"/>
            <w:shd w:val="clear" w:color="auto" w:fill="FFFFFF" w:themeFill="background1"/>
          </w:tcPr>
          <w:p w14:paraId="6E117EB2" w14:textId="17E85631" w:rsidR="00526D9D" w:rsidRPr="00EB60AA" w:rsidRDefault="00CE45D2" w:rsidP="001C719A">
            <w:pPr>
              <w:rPr>
                <w:rFonts w:ascii="Arial" w:hAnsi="Arial" w:cs="Arial"/>
                <w:sz w:val="20"/>
                <w:szCs w:val="20"/>
              </w:rPr>
            </w:pPr>
            <w:r>
              <w:rPr>
                <w:rFonts w:ascii="Arial" w:hAnsi="Arial" w:cs="Arial"/>
                <w:sz w:val="20"/>
                <w:szCs w:val="20"/>
              </w:rPr>
              <w:t xml:space="preserve">SIP Assessments will be shared with the next class teacher. They will be made aware of struggling learners and advancing learners. </w:t>
            </w:r>
          </w:p>
        </w:tc>
      </w:tr>
      <w:tr w:rsidR="00043EE1" w14:paraId="61D74822" w14:textId="77777777" w:rsidTr="00043EE1">
        <w:trPr>
          <w:trHeight w:val="370"/>
        </w:trPr>
        <w:tc>
          <w:tcPr>
            <w:tcW w:w="1413" w:type="dxa"/>
            <w:tcBorders>
              <w:top w:val="nil"/>
            </w:tcBorders>
            <w:shd w:val="clear" w:color="auto" w:fill="FFFFFF" w:themeFill="background1"/>
          </w:tcPr>
          <w:p w14:paraId="707E83B9" w14:textId="77777777" w:rsidR="00043EE1" w:rsidRPr="00490328" w:rsidRDefault="00043EE1" w:rsidP="00D61617">
            <w:pPr>
              <w:shd w:val="clear" w:color="auto" w:fill="FFFFFF"/>
              <w:spacing w:after="75"/>
              <w:rPr>
                <w:rFonts w:ascii="Arial" w:eastAsia="Times New Roman" w:hAnsi="Arial" w:cs="Arial"/>
                <w:b/>
                <w:color w:val="0B0C0C"/>
                <w:sz w:val="20"/>
                <w:szCs w:val="20"/>
                <w:u w:val="single"/>
                <w:lang w:eastAsia="en-GB"/>
              </w:rPr>
            </w:pPr>
          </w:p>
        </w:tc>
        <w:tc>
          <w:tcPr>
            <w:tcW w:w="3817" w:type="dxa"/>
            <w:shd w:val="clear" w:color="auto" w:fill="FFFFFF" w:themeFill="background1"/>
          </w:tcPr>
          <w:p w14:paraId="7AE27ED4" w14:textId="77777777" w:rsidR="00043EE1" w:rsidRDefault="00043EE1" w:rsidP="001C719A">
            <w:pPr>
              <w:rPr>
                <w:rFonts w:ascii="Arial" w:hAnsi="Arial" w:cs="Arial"/>
                <w:sz w:val="20"/>
                <w:szCs w:val="20"/>
              </w:rPr>
            </w:pPr>
            <w:r>
              <w:rPr>
                <w:rFonts w:ascii="Arial" w:hAnsi="Arial" w:cs="Arial"/>
                <w:sz w:val="20"/>
                <w:szCs w:val="20"/>
              </w:rPr>
              <w:t xml:space="preserve">Provide a Sports Day for the whole school in the Summer Term. </w:t>
            </w:r>
          </w:p>
          <w:p w14:paraId="40904133" w14:textId="202BE849" w:rsidR="00043EE1" w:rsidRPr="00F54F60" w:rsidRDefault="00043EE1" w:rsidP="001C719A">
            <w:pPr>
              <w:rPr>
                <w:rFonts w:ascii="Arial" w:hAnsi="Arial" w:cs="Arial"/>
                <w:sz w:val="20"/>
                <w:szCs w:val="20"/>
              </w:rPr>
            </w:pPr>
            <w:r>
              <w:rPr>
                <w:rFonts w:ascii="Arial" w:hAnsi="Arial" w:cs="Arial"/>
                <w:sz w:val="20"/>
                <w:szCs w:val="20"/>
              </w:rPr>
              <w:t xml:space="preserve">Team Theme’s DJ Danny to run the event to add excitement to the event. </w:t>
            </w:r>
          </w:p>
        </w:tc>
        <w:tc>
          <w:tcPr>
            <w:tcW w:w="1439" w:type="dxa"/>
            <w:shd w:val="clear" w:color="auto" w:fill="FFFFFF" w:themeFill="background1"/>
          </w:tcPr>
          <w:p w14:paraId="79221811" w14:textId="77777777" w:rsidR="00043EE1" w:rsidRPr="00F54F60" w:rsidRDefault="00043EE1" w:rsidP="001C719A">
            <w:pPr>
              <w:rPr>
                <w:rFonts w:ascii="Arial" w:hAnsi="Arial" w:cs="Arial"/>
                <w:sz w:val="20"/>
                <w:szCs w:val="20"/>
              </w:rPr>
            </w:pPr>
          </w:p>
        </w:tc>
        <w:tc>
          <w:tcPr>
            <w:tcW w:w="2971" w:type="dxa"/>
            <w:shd w:val="clear" w:color="auto" w:fill="FFFFFF" w:themeFill="background1"/>
          </w:tcPr>
          <w:p w14:paraId="318C4524" w14:textId="77777777" w:rsidR="00043EE1" w:rsidRDefault="00043EE1" w:rsidP="00EB60AA">
            <w:pPr>
              <w:rPr>
                <w:rFonts w:ascii="Arial" w:hAnsi="Arial" w:cs="Arial"/>
                <w:sz w:val="20"/>
                <w:szCs w:val="20"/>
              </w:rPr>
            </w:pPr>
            <w:r>
              <w:rPr>
                <w:rFonts w:ascii="Arial" w:hAnsi="Arial" w:cs="Arial"/>
                <w:sz w:val="20"/>
                <w:szCs w:val="20"/>
              </w:rPr>
              <w:t xml:space="preserve">The profile of PE is raised across school. </w:t>
            </w:r>
          </w:p>
          <w:p w14:paraId="1B31D83F" w14:textId="77777777" w:rsidR="00043EE1" w:rsidRDefault="00043EE1" w:rsidP="00EB60AA">
            <w:pPr>
              <w:rPr>
                <w:rFonts w:ascii="Arial" w:hAnsi="Arial" w:cs="Arial"/>
                <w:sz w:val="20"/>
                <w:szCs w:val="20"/>
              </w:rPr>
            </w:pPr>
            <w:r>
              <w:rPr>
                <w:rFonts w:ascii="Arial" w:hAnsi="Arial" w:cs="Arial"/>
                <w:sz w:val="20"/>
                <w:szCs w:val="20"/>
              </w:rPr>
              <w:t xml:space="preserve">The whole school enjoy a sports event together. </w:t>
            </w:r>
          </w:p>
          <w:p w14:paraId="2C023C83" w14:textId="32711FC1" w:rsidR="00043EE1" w:rsidRDefault="00043EE1" w:rsidP="00EB60AA">
            <w:pPr>
              <w:rPr>
                <w:rFonts w:ascii="Arial" w:hAnsi="Arial" w:cs="Arial"/>
                <w:sz w:val="20"/>
                <w:szCs w:val="20"/>
              </w:rPr>
            </w:pPr>
            <w:r>
              <w:rPr>
                <w:rFonts w:ascii="Arial" w:hAnsi="Arial" w:cs="Arial"/>
                <w:sz w:val="20"/>
                <w:szCs w:val="20"/>
              </w:rPr>
              <w:t xml:space="preserve">There is a sense of achievement for the winning school team. </w:t>
            </w:r>
          </w:p>
        </w:tc>
        <w:tc>
          <w:tcPr>
            <w:tcW w:w="1987" w:type="dxa"/>
            <w:shd w:val="clear" w:color="auto" w:fill="FFFFFF" w:themeFill="background1"/>
          </w:tcPr>
          <w:p w14:paraId="6A883A5A" w14:textId="77777777" w:rsidR="00043EE1" w:rsidRDefault="00043EE1" w:rsidP="00EB60AA">
            <w:pPr>
              <w:rPr>
                <w:rFonts w:ascii="Arial" w:hAnsi="Arial" w:cs="Arial"/>
                <w:sz w:val="20"/>
                <w:szCs w:val="20"/>
              </w:rPr>
            </w:pPr>
            <w:r>
              <w:rPr>
                <w:rFonts w:ascii="Arial" w:hAnsi="Arial" w:cs="Arial"/>
                <w:sz w:val="20"/>
                <w:szCs w:val="20"/>
              </w:rPr>
              <w:t xml:space="preserve">Photographs on Twitter. </w:t>
            </w:r>
          </w:p>
          <w:p w14:paraId="6CD83CA3" w14:textId="1FBB9F43" w:rsidR="00043EE1" w:rsidRDefault="00043EE1" w:rsidP="00EB60AA">
            <w:pPr>
              <w:rPr>
                <w:rFonts w:ascii="Arial" w:hAnsi="Arial" w:cs="Arial"/>
                <w:sz w:val="20"/>
                <w:szCs w:val="20"/>
              </w:rPr>
            </w:pPr>
            <w:r>
              <w:rPr>
                <w:rFonts w:ascii="Arial" w:hAnsi="Arial" w:cs="Arial"/>
                <w:sz w:val="20"/>
                <w:szCs w:val="20"/>
              </w:rPr>
              <w:t xml:space="preserve">Team sheets. </w:t>
            </w:r>
          </w:p>
        </w:tc>
        <w:tc>
          <w:tcPr>
            <w:tcW w:w="2321" w:type="dxa"/>
            <w:shd w:val="clear" w:color="auto" w:fill="FFFFFF" w:themeFill="background1"/>
          </w:tcPr>
          <w:p w14:paraId="3E9B2B42" w14:textId="77777777" w:rsidR="00043EE1" w:rsidRDefault="00043EE1" w:rsidP="001C719A">
            <w:pPr>
              <w:rPr>
                <w:rFonts w:ascii="Arial" w:hAnsi="Arial" w:cs="Arial"/>
                <w:sz w:val="20"/>
                <w:szCs w:val="20"/>
              </w:rPr>
            </w:pPr>
          </w:p>
        </w:tc>
      </w:tr>
    </w:tbl>
    <w:p w14:paraId="2BA226A1" w14:textId="3CE8AC21" w:rsidR="00D61617" w:rsidRDefault="00D61617" w:rsidP="00930F2D"/>
    <w:p w14:paraId="45203A44" w14:textId="0068191A" w:rsidR="00FC3C89" w:rsidRDefault="00FC3C89" w:rsidP="00930F2D"/>
    <w:p w14:paraId="3497981E" w14:textId="77777777" w:rsidR="00FC3C89" w:rsidRDefault="00FC3C89" w:rsidP="00930F2D"/>
    <w:tbl>
      <w:tblPr>
        <w:tblStyle w:val="TableGrid"/>
        <w:tblW w:w="0" w:type="auto"/>
        <w:tblLook w:val="04A0" w:firstRow="1" w:lastRow="0" w:firstColumn="1" w:lastColumn="0" w:noHBand="0" w:noVBand="1"/>
      </w:tblPr>
      <w:tblGrid>
        <w:gridCol w:w="4649"/>
        <w:gridCol w:w="4649"/>
        <w:gridCol w:w="4650"/>
      </w:tblGrid>
      <w:tr w:rsidR="00EB60AA" w14:paraId="0219142B" w14:textId="77777777" w:rsidTr="001C719A">
        <w:tc>
          <w:tcPr>
            <w:tcW w:w="4649" w:type="dxa"/>
            <w:shd w:val="clear" w:color="auto" w:fill="9CC2E5" w:themeFill="accent1" w:themeFillTint="99"/>
          </w:tcPr>
          <w:p w14:paraId="19EBF6E4"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lastRenderedPageBreak/>
              <w:t>Evaluation</w:t>
            </w:r>
          </w:p>
        </w:tc>
        <w:tc>
          <w:tcPr>
            <w:tcW w:w="4649" w:type="dxa"/>
            <w:shd w:val="clear" w:color="auto" w:fill="9CC2E5" w:themeFill="accent1" w:themeFillTint="99"/>
          </w:tcPr>
          <w:p w14:paraId="39FD14E2"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Strengths</w:t>
            </w:r>
          </w:p>
        </w:tc>
        <w:tc>
          <w:tcPr>
            <w:tcW w:w="4650" w:type="dxa"/>
            <w:shd w:val="clear" w:color="auto" w:fill="9CC2E5" w:themeFill="accent1" w:themeFillTint="99"/>
          </w:tcPr>
          <w:p w14:paraId="100F5764"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Next Steps</w:t>
            </w:r>
          </w:p>
        </w:tc>
      </w:tr>
      <w:tr w:rsidR="00EB60AA" w14:paraId="2ADC6569" w14:textId="77777777" w:rsidTr="001C719A">
        <w:tc>
          <w:tcPr>
            <w:tcW w:w="4649" w:type="dxa"/>
          </w:tcPr>
          <w:p w14:paraId="236B34C9" w14:textId="77777777" w:rsidR="00EB60AA" w:rsidRPr="00D61617" w:rsidRDefault="00EB60AA" w:rsidP="001C719A">
            <w:pPr>
              <w:rPr>
                <w:rFonts w:ascii="Arial" w:hAnsi="Arial" w:cs="Arial"/>
                <w:sz w:val="20"/>
                <w:szCs w:val="20"/>
                <w:u w:val="single"/>
              </w:rPr>
            </w:pPr>
            <w:r w:rsidRPr="00D61617">
              <w:rPr>
                <w:rFonts w:ascii="Arial" w:hAnsi="Arial" w:cs="Arial"/>
                <w:sz w:val="20"/>
                <w:szCs w:val="20"/>
                <w:u w:val="single"/>
              </w:rPr>
              <w:t xml:space="preserve">Autumn </w:t>
            </w:r>
          </w:p>
        </w:tc>
        <w:tc>
          <w:tcPr>
            <w:tcW w:w="4649" w:type="dxa"/>
          </w:tcPr>
          <w:p w14:paraId="05704F34" w14:textId="77777777" w:rsidR="001C719A" w:rsidRDefault="00374B8B" w:rsidP="004B02E8">
            <w:pPr>
              <w:pStyle w:val="ListParagraph"/>
              <w:numPr>
                <w:ilvl w:val="0"/>
                <w:numId w:val="3"/>
              </w:numPr>
              <w:rPr>
                <w:rFonts w:ascii="Arial" w:hAnsi="Arial" w:cs="Arial"/>
                <w:sz w:val="20"/>
                <w:szCs w:val="20"/>
              </w:rPr>
            </w:pPr>
            <w:r>
              <w:rPr>
                <w:rFonts w:ascii="Arial" w:hAnsi="Arial" w:cs="Arial"/>
                <w:sz w:val="20"/>
                <w:szCs w:val="20"/>
              </w:rPr>
              <w:t xml:space="preserve">PE is advertised on the school newsletter, as well as advertising the School Games logo on the school website. </w:t>
            </w:r>
          </w:p>
          <w:p w14:paraId="32B917DB" w14:textId="77777777" w:rsidR="00374B8B" w:rsidRDefault="00374B8B" w:rsidP="004B02E8">
            <w:pPr>
              <w:pStyle w:val="ListParagraph"/>
              <w:numPr>
                <w:ilvl w:val="0"/>
                <w:numId w:val="3"/>
              </w:numPr>
              <w:rPr>
                <w:rFonts w:ascii="Arial" w:hAnsi="Arial" w:cs="Arial"/>
                <w:sz w:val="20"/>
                <w:szCs w:val="20"/>
              </w:rPr>
            </w:pPr>
            <w:r>
              <w:rPr>
                <w:rFonts w:ascii="Arial" w:hAnsi="Arial" w:cs="Arial"/>
                <w:sz w:val="20"/>
                <w:szCs w:val="20"/>
              </w:rPr>
              <w:t xml:space="preserve">PE has been asked to be advertised on each class Twitter page. The PE coordinator has discussed with teachers which tags to use on Twitter posts. </w:t>
            </w:r>
          </w:p>
          <w:p w14:paraId="47E029EC" w14:textId="77777777" w:rsidR="00374B8B" w:rsidRDefault="00374B8B" w:rsidP="004B02E8">
            <w:pPr>
              <w:pStyle w:val="ListParagraph"/>
              <w:numPr>
                <w:ilvl w:val="0"/>
                <w:numId w:val="3"/>
              </w:numPr>
              <w:rPr>
                <w:rFonts w:ascii="Arial" w:hAnsi="Arial" w:cs="Arial"/>
                <w:sz w:val="20"/>
                <w:szCs w:val="20"/>
              </w:rPr>
            </w:pPr>
            <w:r>
              <w:rPr>
                <w:rFonts w:ascii="Arial" w:hAnsi="Arial" w:cs="Arial"/>
                <w:sz w:val="20"/>
                <w:szCs w:val="20"/>
              </w:rPr>
              <w:t xml:space="preserve">External provider, Freddy Fit, audited the school’s PE resources and suggested items to be purchased. These were purchased by the PE coordinator at a cost of £219.50. </w:t>
            </w:r>
            <w:r w:rsidR="00021C49">
              <w:rPr>
                <w:rFonts w:ascii="Arial" w:hAnsi="Arial" w:cs="Arial"/>
                <w:sz w:val="20"/>
                <w:szCs w:val="20"/>
              </w:rPr>
              <w:t xml:space="preserve">A timetable was put together to show how these resources would be used across bubbles at lunch time. </w:t>
            </w:r>
          </w:p>
          <w:p w14:paraId="38F5A758" w14:textId="77777777" w:rsidR="00021C49" w:rsidRDefault="00021C49" w:rsidP="004B02E8">
            <w:pPr>
              <w:pStyle w:val="ListParagraph"/>
              <w:numPr>
                <w:ilvl w:val="0"/>
                <w:numId w:val="3"/>
              </w:numPr>
              <w:rPr>
                <w:rFonts w:ascii="Arial" w:hAnsi="Arial" w:cs="Arial"/>
                <w:sz w:val="20"/>
                <w:szCs w:val="20"/>
              </w:rPr>
            </w:pPr>
            <w:r>
              <w:rPr>
                <w:rFonts w:ascii="Arial" w:hAnsi="Arial" w:cs="Arial"/>
                <w:sz w:val="20"/>
                <w:szCs w:val="20"/>
              </w:rPr>
              <w:t xml:space="preserve">Sports Personality of the Week is rewarded by Elite during each PE lesson. </w:t>
            </w:r>
          </w:p>
          <w:p w14:paraId="2BA1BEA1" w14:textId="6F5F493D" w:rsidR="00021C49" w:rsidRPr="004B02E8" w:rsidRDefault="00021C49" w:rsidP="004B02E8">
            <w:pPr>
              <w:pStyle w:val="ListParagraph"/>
              <w:numPr>
                <w:ilvl w:val="0"/>
                <w:numId w:val="3"/>
              </w:numPr>
              <w:rPr>
                <w:rFonts w:ascii="Arial" w:hAnsi="Arial" w:cs="Arial"/>
                <w:sz w:val="20"/>
                <w:szCs w:val="20"/>
              </w:rPr>
            </w:pPr>
            <w:r>
              <w:rPr>
                <w:rFonts w:ascii="Arial" w:hAnsi="Arial" w:cs="Arial"/>
                <w:sz w:val="20"/>
                <w:szCs w:val="20"/>
              </w:rPr>
              <w:t xml:space="preserve">SIP assessments were carried out by Elite during PE lessons. These were shared with the PE coordinator and class teachers. </w:t>
            </w:r>
          </w:p>
        </w:tc>
        <w:tc>
          <w:tcPr>
            <w:tcW w:w="4650" w:type="dxa"/>
          </w:tcPr>
          <w:p w14:paraId="36129E79" w14:textId="77777777" w:rsidR="00B53452" w:rsidRDefault="00021C49" w:rsidP="00595F52">
            <w:pPr>
              <w:pStyle w:val="ListParagraph"/>
              <w:numPr>
                <w:ilvl w:val="0"/>
                <w:numId w:val="3"/>
              </w:numPr>
              <w:rPr>
                <w:rFonts w:ascii="Arial" w:hAnsi="Arial" w:cs="Arial"/>
                <w:sz w:val="20"/>
                <w:szCs w:val="20"/>
              </w:rPr>
            </w:pPr>
            <w:r>
              <w:rPr>
                <w:rFonts w:ascii="Arial" w:hAnsi="Arial" w:cs="Arial"/>
                <w:sz w:val="20"/>
                <w:szCs w:val="20"/>
              </w:rPr>
              <w:t xml:space="preserve">Audit lunch time resources to ensure that they are clean and safe. </w:t>
            </w:r>
          </w:p>
          <w:p w14:paraId="10B233C9" w14:textId="2B22A154" w:rsidR="00021C49" w:rsidRPr="00595F52" w:rsidRDefault="00021C49" w:rsidP="00595F52">
            <w:pPr>
              <w:pStyle w:val="ListParagraph"/>
              <w:numPr>
                <w:ilvl w:val="0"/>
                <w:numId w:val="3"/>
              </w:numPr>
              <w:rPr>
                <w:rFonts w:ascii="Arial" w:hAnsi="Arial" w:cs="Arial"/>
                <w:sz w:val="20"/>
                <w:szCs w:val="20"/>
              </w:rPr>
            </w:pPr>
            <w:r>
              <w:rPr>
                <w:rFonts w:ascii="Arial" w:hAnsi="Arial" w:cs="Arial"/>
                <w:sz w:val="20"/>
                <w:szCs w:val="20"/>
              </w:rPr>
              <w:t xml:space="preserve">Create a school Twitter page, specifically for PE. </w:t>
            </w:r>
          </w:p>
        </w:tc>
      </w:tr>
      <w:tr w:rsidR="00EB60AA" w14:paraId="309F3F40" w14:textId="77777777" w:rsidTr="001C719A">
        <w:tc>
          <w:tcPr>
            <w:tcW w:w="4649" w:type="dxa"/>
          </w:tcPr>
          <w:p w14:paraId="0ECA9C0E" w14:textId="77777777" w:rsidR="00EB60AA" w:rsidRPr="00D61617" w:rsidRDefault="00EB60AA" w:rsidP="001C719A">
            <w:pPr>
              <w:rPr>
                <w:rFonts w:ascii="Arial" w:hAnsi="Arial" w:cs="Arial"/>
                <w:sz w:val="20"/>
                <w:szCs w:val="20"/>
                <w:u w:val="single"/>
              </w:rPr>
            </w:pPr>
            <w:r w:rsidRPr="00D61617">
              <w:rPr>
                <w:rFonts w:ascii="Arial" w:hAnsi="Arial" w:cs="Arial"/>
                <w:sz w:val="20"/>
                <w:szCs w:val="20"/>
                <w:u w:val="single"/>
              </w:rPr>
              <w:t xml:space="preserve">Spring </w:t>
            </w:r>
          </w:p>
        </w:tc>
        <w:tc>
          <w:tcPr>
            <w:tcW w:w="4649" w:type="dxa"/>
          </w:tcPr>
          <w:p w14:paraId="12B47D1B" w14:textId="77777777" w:rsidR="00080CCB" w:rsidRDefault="00374B8B" w:rsidP="00B17F1C">
            <w:pPr>
              <w:pStyle w:val="ListParagraph"/>
              <w:numPr>
                <w:ilvl w:val="0"/>
                <w:numId w:val="8"/>
              </w:numPr>
              <w:rPr>
                <w:rFonts w:ascii="Arial" w:hAnsi="Arial" w:cs="Arial"/>
                <w:sz w:val="20"/>
                <w:szCs w:val="20"/>
              </w:rPr>
            </w:pPr>
            <w:r>
              <w:rPr>
                <w:rFonts w:ascii="Arial" w:hAnsi="Arial" w:cs="Arial"/>
                <w:sz w:val="20"/>
                <w:szCs w:val="20"/>
              </w:rPr>
              <w:t>PE is advertised on the school newsletter, as well as advertising the School Games logo on the school website.</w:t>
            </w:r>
          </w:p>
          <w:p w14:paraId="1D1F54B8" w14:textId="77777777" w:rsidR="00374B8B" w:rsidRDefault="00374B8B" w:rsidP="00B17F1C">
            <w:pPr>
              <w:pStyle w:val="ListParagraph"/>
              <w:numPr>
                <w:ilvl w:val="0"/>
                <w:numId w:val="8"/>
              </w:numPr>
              <w:rPr>
                <w:rFonts w:ascii="Arial" w:hAnsi="Arial" w:cs="Arial"/>
                <w:sz w:val="20"/>
                <w:szCs w:val="20"/>
              </w:rPr>
            </w:pPr>
            <w:r>
              <w:rPr>
                <w:rFonts w:ascii="Arial" w:hAnsi="Arial" w:cs="Arial"/>
                <w:sz w:val="20"/>
                <w:szCs w:val="20"/>
              </w:rPr>
              <w:t>PE has been asked to be advertised on each class Twitter page. The PE coordinator has discussed with teachers which tags to use on Twitter posts.</w:t>
            </w:r>
          </w:p>
          <w:p w14:paraId="7B5E9B89" w14:textId="77777777" w:rsidR="00021C49" w:rsidRDefault="00021C49" w:rsidP="00B17F1C">
            <w:pPr>
              <w:pStyle w:val="ListParagraph"/>
              <w:numPr>
                <w:ilvl w:val="0"/>
                <w:numId w:val="8"/>
              </w:numPr>
              <w:rPr>
                <w:rFonts w:ascii="Arial" w:hAnsi="Arial" w:cs="Arial"/>
                <w:sz w:val="20"/>
                <w:szCs w:val="20"/>
              </w:rPr>
            </w:pPr>
            <w:r>
              <w:rPr>
                <w:rFonts w:ascii="Arial" w:hAnsi="Arial" w:cs="Arial"/>
                <w:sz w:val="20"/>
                <w:szCs w:val="20"/>
              </w:rPr>
              <w:lastRenderedPageBreak/>
              <w:t xml:space="preserve">Due to lockdown, Sports Personality of the week was rewarded virtually. When lockdown ended, it was rewarded in school again. </w:t>
            </w:r>
          </w:p>
          <w:p w14:paraId="57F2E9A3" w14:textId="26557C85" w:rsidR="00021C49" w:rsidRPr="00B17F1C" w:rsidRDefault="00021C49" w:rsidP="00B17F1C">
            <w:pPr>
              <w:pStyle w:val="ListParagraph"/>
              <w:numPr>
                <w:ilvl w:val="0"/>
                <w:numId w:val="8"/>
              </w:numPr>
              <w:rPr>
                <w:rFonts w:ascii="Arial" w:hAnsi="Arial" w:cs="Arial"/>
                <w:sz w:val="20"/>
                <w:szCs w:val="20"/>
              </w:rPr>
            </w:pPr>
            <w:r>
              <w:rPr>
                <w:rFonts w:ascii="Arial" w:hAnsi="Arial" w:cs="Arial"/>
                <w:sz w:val="20"/>
                <w:szCs w:val="20"/>
              </w:rPr>
              <w:t xml:space="preserve">SIP assessments could not take place due to lockdown. </w:t>
            </w:r>
          </w:p>
        </w:tc>
        <w:tc>
          <w:tcPr>
            <w:tcW w:w="4650" w:type="dxa"/>
          </w:tcPr>
          <w:p w14:paraId="17AD93B2" w14:textId="00D172D1" w:rsidR="00EB60AA" w:rsidRPr="00021C49" w:rsidRDefault="00021C49" w:rsidP="00021C49">
            <w:pPr>
              <w:pStyle w:val="ListParagraph"/>
              <w:numPr>
                <w:ilvl w:val="0"/>
                <w:numId w:val="8"/>
              </w:numPr>
              <w:rPr>
                <w:rFonts w:ascii="Arial" w:hAnsi="Arial" w:cs="Arial"/>
                <w:sz w:val="20"/>
                <w:szCs w:val="20"/>
              </w:rPr>
            </w:pPr>
            <w:r>
              <w:rPr>
                <w:rFonts w:ascii="Arial" w:hAnsi="Arial" w:cs="Arial"/>
                <w:sz w:val="20"/>
                <w:szCs w:val="20"/>
              </w:rPr>
              <w:lastRenderedPageBreak/>
              <w:t xml:space="preserve">Resume SIP assessments as soon as possible. </w:t>
            </w:r>
          </w:p>
        </w:tc>
      </w:tr>
      <w:tr w:rsidR="00EB60AA" w14:paraId="258CFB5D" w14:textId="77777777" w:rsidTr="001C719A">
        <w:tc>
          <w:tcPr>
            <w:tcW w:w="4649" w:type="dxa"/>
          </w:tcPr>
          <w:p w14:paraId="4894FCDA" w14:textId="77777777" w:rsidR="00EB60AA" w:rsidRPr="00D61617" w:rsidRDefault="00EB60AA" w:rsidP="001C719A">
            <w:pPr>
              <w:rPr>
                <w:rFonts w:ascii="Arial" w:hAnsi="Arial" w:cs="Arial"/>
                <w:sz w:val="20"/>
                <w:szCs w:val="20"/>
                <w:u w:val="single"/>
              </w:rPr>
            </w:pPr>
            <w:r w:rsidRPr="00D61617">
              <w:rPr>
                <w:rFonts w:ascii="Arial" w:hAnsi="Arial" w:cs="Arial"/>
                <w:sz w:val="20"/>
                <w:szCs w:val="20"/>
                <w:u w:val="single"/>
              </w:rPr>
              <w:t xml:space="preserve">Summer </w:t>
            </w:r>
          </w:p>
        </w:tc>
        <w:tc>
          <w:tcPr>
            <w:tcW w:w="4649" w:type="dxa"/>
          </w:tcPr>
          <w:p w14:paraId="56B73BF3" w14:textId="77777777" w:rsidR="00080CCB" w:rsidRDefault="00374B8B" w:rsidP="00B17F1C">
            <w:pPr>
              <w:pStyle w:val="ListParagraph"/>
              <w:numPr>
                <w:ilvl w:val="0"/>
                <w:numId w:val="8"/>
              </w:numPr>
              <w:rPr>
                <w:rFonts w:ascii="Arial" w:hAnsi="Arial" w:cs="Arial"/>
                <w:sz w:val="20"/>
                <w:szCs w:val="20"/>
              </w:rPr>
            </w:pPr>
            <w:r>
              <w:rPr>
                <w:rFonts w:ascii="Arial" w:hAnsi="Arial" w:cs="Arial"/>
                <w:sz w:val="20"/>
                <w:szCs w:val="20"/>
              </w:rPr>
              <w:t>PE is advertised on the school newsletter, as well as advertising the School Games logo on the school website.</w:t>
            </w:r>
          </w:p>
          <w:p w14:paraId="664314A6" w14:textId="7DBF8B45" w:rsidR="00374B8B" w:rsidRDefault="00374B8B" w:rsidP="00B17F1C">
            <w:pPr>
              <w:pStyle w:val="ListParagraph"/>
              <w:numPr>
                <w:ilvl w:val="0"/>
                <w:numId w:val="8"/>
              </w:numPr>
              <w:rPr>
                <w:rFonts w:ascii="Arial" w:hAnsi="Arial" w:cs="Arial"/>
                <w:sz w:val="20"/>
                <w:szCs w:val="20"/>
              </w:rPr>
            </w:pPr>
            <w:r>
              <w:rPr>
                <w:rFonts w:ascii="Arial" w:hAnsi="Arial" w:cs="Arial"/>
                <w:sz w:val="20"/>
                <w:szCs w:val="20"/>
              </w:rPr>
              <w:t>PE has been asked to be advertised on each class Twitter page. The PE coordinator has discussed with teachers which tags to use on Twitter posts.</w:t>
            </w:r>
          </w:p>
          <w:p w14:paraId="384ED119" w14:textId="3261DC2E" w:rsidR="0065264C" w:rsidRDefault="0065264C" w:rsidP="00B17F1C">
            <w:pPr>
              <w:pStyle w:val="ListParagraph"/>
              <w:numPr>
                <w:ilvl w:val="0"/>
                <w:numId w:val="8"/>
              </w:numPr>
              <w:rPr>
                <w:rFonts w:ascii="Arial" w:hAnsi="Arial" w:cs="Arial"/>
                <w:sz w:val="20"/>
                <w:szCs w:val="20"/>
              </w:rPr>
            </w:pPr>
            <w:r>
              <w:rPr>
                <w:rFonts w:ascii="Arial" w:hAnsi="Arial" w:cs="Arial"/>
                <w:sz w:val="20"/>
                <w:szCs w:val="20"/>
              </w:rPr>
              <w:t xml:space="preserve">PE equipment was purchased to replenish the PE cupboard. This was at a cost of £292.85. </w:t>
            </w:r>
          </w:p>
          <w:p w14:paraId="3DB27E5E" w14:textId="3258A2AB" w:rsidR="00043EE1" w:rsidRPr="00B17F1C" w:rsidRDefault="00043EE1" w:rsidP="00B17F1C">
            <w:pPr>
              <w:pStyle w:val="ListParagraph"/>
              <w:numPr>
                <w:ilvl w:val="0"/>
                <w:numId w:val="8"/>
              </w:numPr>
              <w:rPr>
                <w:rFonts w:ascii="Arial" w:hAnsi="Arial" w:cs="Arial"/>
                <w:sz w:val="20"/>
                <w:szCs w:val="20"/>
              </w:rPr>
            </w:pPr>
            <w:r>
              <w:rPr>
                <w:rFonts w:ascii="Arial" w:hAnsi="Arial" w:cs="Arial"/>
                <w:sz w:val="20"/>
                <w:szCs w:val="20"/>
              </w:rPr>
              <w:t xml:space="preserve">Due to restrictions being lifted, Sports Day could go ahead in key stages. DJ Danny ran both events and we secured the use of the high </w:t>
            </w:r>
            <w:r w:rsidR="00BC036A">
              <w:rPr>
                <w:rFonts w:ascii="Arial" w:hAnsi="Arial" w:cs="Arial"/>
                <w:sz w:val="20"/>
                <w:szCs w:val="20"/>
              </w:rPr>
              <w:t>school’s</w:t>
            </w:r>
            <w:r>
              <w:rPr>
                <w:rFonts w:ascii="Arial" w:hAnsi="Arial" w:cs="Arial"/>
                <w:sz w:val="20"/>
                <w:szCs w:val="20"/>
              </w:rPr>
              <w:t xml:space="preserve"> all-weather pitch. </w:t>
            </w:r>
          </w:p>
        </w:tc>
        <w:tc>
          <w:tcPr>
            <w:tcW w:w="4650" w:type="dxa"/>
          </w:tcPr>
          <w:p w14:paraId="68EEC6EA" w14:textId="32AE56E7" w:rsidR="00EB60AA" w:rsidRPr="00043EE1" w:rsidRDefault="00043EE1" w:rsidP="00043EE1">
            <w:pPr>
              <w:pStyle w:val="ListParagraph"/>
              <w:numPr>
                <w:ilvl w:val="0"/>
                <w:numId w:val="8"/>
              </w:numPr>
              <w:rPr>
                <w:rFonts w:ascii="Arial" w:hAnsi="Arial" w:cs="Arial"/>
                <w:sz w:val="20"/>
                <w:szCs w:val="20"/>
              </w:rPr>
            </w:pPr>
            <w:r>
              <w:rPr>
                <w:rFonts w:ascii="Arial" w:hAnsi="Arial" w:cs="Arial"/>
                <w:sz w:val="20"/>
                <w:szCs w:val="20"/>
              </w:rPr>
              <w:t xml:space="preserve">Due to developing a good relationship with the high school, we can use their facilities in the future to hold sporting events. The PE coordinator will plan in dates to use the sports hall and the all-weather pitch. </w:t>
            </w:r>
          </w:p>
        </w:tc>
      </w:tr>
    </w:tbl>
    <w:p w14:paraId="63A6EEEC" w14:textId="7DA92B40" w:rsidR="00021C49" w:rsidRDefault="00021C49" w:rsidP="00930F2D"/>
    <w:tbl>
      <w:tblPr>
        <w:tblStyle w:val="TableGrid"/>
        <w:tblW w:w="0" w:type="auto"/>
        <w:tblLook w:val="04A0" w:firstRow="1" w:lastRow="0" w:firstColumn="1" w:lastColumn="0" w:noHBand="0" w:noVBand="1"/>
      </w:tblPr>
      <w:tblGrid>
        <w:gridCol w:w="1685"/>
        <w:gridCol w:w="3717"/>
        <w:gridCol w:w="1402"/>
        <w:gridCol w:w="2830"/>
        <w:gridCol w:w="2020"/>
        <w:gridCol w:w="2294"/>
      </w:tblGrid>
      <w:tr w:rsidR="00EB60AA" w14:paraId="09F5F832" w14:textId="77777777" w:rsidTr="00EB60AA">
        <w:tc>
          <w:tcPr>
            <w:tcW w:w="1685" w:type="dxa"/>
            <w:shd w:val="clear" w:color="auto" w:fill="FFFF00"/>
          </w:tcPr>
          <w:p w14:paraId="25D0C542" w14:textId="77777777" w:rsidR="00EB60AA" w:rsidRPr="00D61617" w:rsidRDefault="00EB60AA" w:rsidP="0042093E">
            <w:pPr>
              <w:rPr>
                <w:rFonts w:ascii="Arial" w:hAnsi="Arial" w:cs="Arial"/>
                <w:b/>
                <w:sz w:val="20"/>
                <w:szCs w:val="20"/>
              </w:rPr>
            </w:pPr>
            <w:r w:rsidRPr="00D61617">
              <w:rPr>
                <w:rFonts w:ascii="Arial" w:hAnsi="Arial" w:cs="Arial"/>
                <w:b/>
                <w:sz w:val="20"/>
                <w:szCs w:val="20"/>
              </w:rPr>
              <w:t>Area of Focus</w:t>
            </w:r>
          </w:p>
        </w:tc>
        <w:tc>
          <w:tcPr>
            <w:tcW w:w="3717" w:type="dxa"/>
            <w:shd w:val="clear" w:color="auto" w:fill="FFFF00"/>
          </w:tcPr>
          <w:p w14:paraId="2307AF8D"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Actions</w:t>
            </w:r>
          </w:p>
        </w:tc>
        <w:tc>
          <w:tcPr>
            <w:tcW w:w="1402" w:type="dxa"/>
            <w:shd w:val="clear" w:color="auto" w:fill="FFFF00"/>
          </w:tcPr>
          <w:p w14:paraId="15270798"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Funding</w:t>
            </w:r>
          </w:p>
        </w:tc>
        <w:tc>
          <w:tcPr>
            <w:tcW w:w="2830" w:type="dxa"/>
            <w:shd w:val="clear" w:color="auto" w:fill="FFFF00"/>
          </w:tcPr>
          <w:p w14:paraId="65E104DF"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Impact</w:t>
            </w:r>
          </w:p>
        </w:tc>
        <w:tc>
          <w:tcPr>
            <w:tcW w:w="2020" w:type="dxa"/>
            <w:shd w:val="clear" w:color="auto" w:fill="FFFF00"/>
          </w:tcPr>
          <w:p w14:paraId="019DF195"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Evidence</w:t>
            </w:r>
          </w:p>
        </w:tc>
        <w:tc>
          <w:tcPr>
            <w:tcW w:w="2294" w:type="dxa"/>
            <w:shd w:val="clear" w:color="auto" w:fill="FFFF00"/>
          </w:tcPr>
          <w:p w14:paraId="1CDD5A16" w14:textId="77777777" w:rsidR="00EB60AA" w:rsidRPr="00D61617" w:rsidRDefault="00EB60AA" w:rsidP="001C719A">
            <w:pPr>
              <w:jc w:val="center"/>
              <w:rPr>
                <w:rFonts w:ascii="Arial" w:hAnsi="Arial" w:cs="Arial"/>
                <w:b/>
                <w:sz w:val="20"/>
                <w:szCs w:val="20"/>
              </w:rPr>
            </w:pPr>
            <w:r w:rsidRPr="00D61617">
              <w:rPr>
                <w:rFonts w:ascii="Arial" w:hAnsi="Arial" w:cs="Arial"/>
                <w:b/>
                <w:sz w:val="20"/>
                <w:szCs w:val="20"/>
              </w:rPr>
              <w:t>Sustainability</w:t>
            </w:r>
          </w:p>
        </w:tc>
      </w:tr>
      <w:tr w:rsidR="00404A94" w14:paraId="04016983" w14:textId="77777777" w:rsidTr="0011028D">
        <w:trPr>
          <w:trHeight w:val="1365"/>
        </w:trPr>
        <w:tc>
          <w:tcPr>
            <w:tcW w:w="1685" w:type="dxa"/>
            <w:vMerge w:val="restart"/>
            <w:shd w:val="clear" w:color="auto" w:fill="FFFFFF" w:themeFill="background1"/>
          </w:tcPr>
          <w:p w14:paraId="56EDDAEF" w14:textId="77777777" w:rsidR="00404A94" w:rsidRDefault="00404A94" w:rsidP="00EB60AA">
            <w:pPr>
              <w:shd w:val="clear" w:color="auto" w:fill="FFFFFF"/>
              <w:spacing w:after="75"/>
              <w:rPr>
                <w:rFonts w:ascii="Arial" w:eastAsia="Times New Roman" w:hAnsi="Arial" w:cs="Arial"/>
                <w:color w:val="0B0C0C"/>
                <w:sz w:val="20"/>
                <w:szCs w:val="20"/>
                <w:lang w:eastAsia="en-GB"/>
              </w:rPr>
            </w:pPr>
            <w:r w:rsidRPr="001E15E8">
              <w:rPr>
                <w:rFonts w:ascii="Arial" w:eastAsia="Times New Roman" w:hAnsi="Arial" w:cs="Arial"/>
                <w:b/>
                <w:color w:val="0B0C0C"/>
                <w:sz w:val="20"/>
                <w:szCs w:val="20"/>
                <w:u w:val="single"/>
                <w:lang w:eastAsia="en-GB"/>
              </w:rPr>
              <w:t>Key Area 3:</w:t>
            </w:r>
            <w:r w:rsidRPr="00E31E58">
              <w:rPr>
                <w:rFonts w:ascii="Arial" w:eastAsia="Times New Roman" w:hAnsi="Arial" w:cs="Arial"/>
                <w:color w:val="0B0C0C"/>
                <w:sz w:val="20"/>
                <w:szCs w:val="20"/>
                <w:lang w:eastAsia="en-GB"/>
              </w:rPr>
              <w:t xml:space="preserve"> </w:t>
            </w:r>
          </w:p>
          <w:p w14:paraId="5E1781A7" w14:textId="77777777" w:rsidR="00404A94" w:rsidRPr="00E31E58" w:rsidRDefault="00404A94" w:rsidP="00EB60AA">
            <w:pPr>
              <w:shd w:val="clear" w:color="auto" w:fill="FFFFFF"/>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To increase</w:t>
            </w:r>
            <w:r w:rsidRPr="00E31E58">
              <w:rPr>
                <w:rFonts w:ascii="Arial" w:eastAsia="Times New Roman" w:hAnsi="Arial" w:cs="Arial"/>
                <w:color w:val="0B0C0C"/>
                <w:sz w:val="20"/>
                <w:szCs w:val="20"/>
                <w:lang w:eastAsia="en-GB"/>
              </w:rPr>
              <w:t xml:space="preserve"> confidence, knowledge and skills of all staff in </w:t>
            </w:r>
            <w:r w:rsidRPr="00E31E58">
              <w:rPr>
                <w:rFonts w:ascii="Arial" w:eastAsia="Times New Roman" w:hAnsi="Arial" w:cs="Arial"/>
                <w:color w:val="0B0C0C"/>
                <w:sz w:val="20"/>
                <w:szCs w:val="20"/>
                <w:lang w:eastAsia="en-GB"/>
              </w:rPr>
              <w:lastRenderedPageBreak/>
              <w:t>teaching PE and sport</w:t>
            </w:r>
            <w:r>
              <w:rPr>
                <w:rFonts w:ascii="Arial" w:eastAsia="Times New Roman" w:hAnsi="Arial" w:cs="Arial"/>
                <w:color w:val="0B0C0C"/>
                <w:sz w:val="20"/>
                <w:szCs w:val="20"/>
                <w:lang w:eastAsia="en-GB"/>
              </w:rPr>
              <w:t xml:space="preserve">. </w:t>
            </w:r>
          </w:p>
          <w:p w14:paraId="66204FF1" w14:textId="77777777" w:rsidR="00404A94" w:rsidRPr="00D61617" w:rsidRDefault="00404A94" w:rsidP="001C719A">
            <w:pPr>
              <w:rPr>
                <w:rFonts w:ascii="Arial" w:hAnsi="Arial" w:cs="Arial"/>
                <w:b/>
                <w:sz w:val="20"/>
                <w:szCs w:val="20"/>
              </w:rPr>
            </w:pPr>
          </w:p>
        </w:tc>
        <w:tc>
          <w:tcPr>
            <w:tcW w:w="3717" w:type="dxa"/>
            <w:shd w:val="clear" w:color="auto" w:fill="FFFFFF" w:themeFill="background1"/>
          </w:tcPr>
          <w:p w14:paraId="4D405896" w14:textId="318796F4" w:rsidR="00404A94" w:rsidRPr="001868F8" w:rsidRDefault="00404A94" w:rsidP="001868F8">
            <w:pPr>
              <w:shd w:val="clear" w:color="auto" w:fill="FFFFFF"/>
              <w:spacing w:after="75"/>
              <w:rPr>
                <w:rFonts w:ascii="Arial" w:eastAsia="Times New Roman" w:hAnsi="Arial" w:cs="Arial"/>
                <w:color w:val="0B0C0C"/>
                <w:sz w:val="20"/>
                <w:szCs w:val="20"/>
                <w:lang w:eastAsia="en-GB"/>
              </w:rPr>
            </w:pPr>
            <w:r w:rsidRPr="00EC25CA">
              <w:rPr>
                <w:rFonts w:ascii="Arial" w:eastAsia="Times New Roman" w:hAnsi="Arial" w:cs="Arial"/>
                <w:color w:val="0B0C0C"/>
                <w:sz w:val="20"/>
                <w:szCs w:val="20"/>
                <w:lang w:eastAsia="en-GB"/>
              </w:rPr>
              <w:lastRenderedPageBreak/>
              <w:t>Employ high-quality sports coaches to provide staff with professional development, mentoring and training to help them tea</w:t>
            </w:r>
            <w:r>
              <w:rPr>
                <w:rFonts w:ascii="Arial" w:eastAsia="Times New Roman" w:hAnsi="Arial" w:cs="Arial"/>
                <w:color w:val="0B0C0C"/>
                <w:sz w:val="20"/>
                <w:szCs w:val="20"/>
                <w:lang w:eastAsia="en-GB"/>
              </w:rPr>
              <w:t xml:space="preserve">ch PE and sport in a socially distanced way. </w:t>
            </w:r>
          </w:p>
        </w:tc>
        <w:tc>
          <w:tcPr>
            <w:tcW w:w="1402" w:type="dxa"/>
            <w:shd w:val="clear" w:color="auto" w:fill="FFFFFF" w:themeFill="background1"/>
          </w:tcPr>
          <w:p w14:paraId="08D24659" w14:textId="77777777" w:rsidR="00404A94" w:rsidRDefault="00404A94" w:rsidP="001C719A">
            <w:pPr>
              <w:rPr>
                <w:rFonts w:ascii="Arial" w:hAnsi="Arial" w:cs="Arial"/>
                <w:color w:val="000000" w:themeColor="text1"/>
                <w:sz w:val="20"/>
                <w:szCs w:val="20"/>
              </w:rPr>
            </w:pPr>
            <w:r>
              <w:rPr>
                <w:rFonts w:ascii="Arial" w:hAnsi="Arial" w:cs="Arial"/>
                <w:color w:val="000000" w:themeColor="text1"/>
                <w:sz w:val="20"/>
                <w:szCs w:val="20"/>
              </w:rPr>
              <w:t xml:space="preserve">Elite CPD:  </w:t>
            </w:r>
          </w:p>
          <w:p w14:paraId="27FD76F0" w14:textId="7EB34958" w:rsidR="00404A94" w:rsidRDefault="00404A94" w:rsidP="001C719A">
            <w:pPr>
              <w:rPr>
                <w:rFonts w:ascii="Arial" w:hAnsi="Arial" w:cs="Arial"/>
                <w:sz w:val="20"/>
                <w:szCs w:val="20"/>
                <w:shd w:val="clear" w:color="auto" w:fill="FFFFFF"/>
              </w:rPr>
            </w:pPr>
            <w:r w:rsidRPr="00F54F60">
              <w:rPr>
                <w:rFonts w:ascii="Arial" w:hAnsi="Arial" w:cs="Arial"/>
                <w:sz w:val="20"/>
                <w:szCs w:val="20"/>
              </w:rPr>
              <w:t xml:space="preserve">Part of Elite </w:t>
            </w:r>
            <w:r w:rsidR="00D72717">
              <w:rPr>
                <w:rFonts w:ascii="Arial" w:hAnsi="Arial" w:cs="Arial"/>
                <w:sz w:val="20"/>
                <w:szCs w:val="20"/>
                <w:shd w:val="clear" w:color="auto" w:fill="FFFFFF"/>
              </w:rPr>
              <w:t>£10765</w:t>
            </w:r>
          </w:p>
          <w:p w14:paraId="27F57B81" w14:textId="656DBB91" w:rsidR="00404A94" w:rsidRPr="001868F8" w:rsidRDefault="00404A94" w:rsidP="001C719A">
            <w:pPr>
              <w:rPr>
                <w:rFonts w:ascii="Arial" w:hAnsi="Arial" w:cs="Arial"/>
                <w:color w:val="000000" w:themeColor="text1"/>
                <w:sz w:val="20"/>
                <w:szCs w:val="20"/>
              </w:rPr>
            </w:pPr>
            <w:r>
              <w:rPr>
                <w:rFonts w:ascii="Arial" w:hAnsi="Arial" w:cs="Arial"/>
                <w:sz w:val="20"/>
                <w:szCs w:val="20"/>
                <w:shd w:val="clear" w:color="auto" w:fill="FFFFFF"/>
              </w:rPr>
              <w:t xml:space="preserve">Freddy Fit £390 </w:t>
            </w:r>
          </w:p>
        </w:tc>
        <w:tc>
          <w:tcPr>
            <w:tcW w:w="2830" w:type="dxa"/>
            <w:shd w:val="clear" w:color="auto" w:fill="FFFFFF" w:themeFill="background1"/>
          </w:tcPr>
          <w:p w14:paraId="7A8FD16D" w14:textId="77777777" w:rsidR="00404A94" w:rsidRDefault="00404A94" w:rsidP="001868F8">
            <w:pPr>
              <w:rPr>
                <w:rFonts w:ascii="Arial" w:hAnsi="Arial" w:cs="Arial"/>
                <w:sz w:val="20"/>
                <w:szCs w:val="20"/>
              </w:rPr>
            </w:pPr>
            <w:r w:rsidRPr="00EC25CA">
              <w:rPr>
                <w:rFonts w:ascii="Arial" w:hAnsi="Arial" w:cs="Arial"/>
                <w:sz w:val="20"/>
                <w:szCs w:val="20"/>
              </w:rPr>
              <w:t xml:space="preserve">Outstanding P.E. delivered to all phases of school. </w:t>
            </w:r>
          </w:p>
          <w:p w14:paraId="45ADFDBE" w14:textId="77777777" w:rsidR="00404A94" w:rsidRDefault="00404A94" w:rsidP="001868F8">
            <w:pPr>
              <w:rPr>
                <w:rFonts w:ascii="Arial" w:hAnsi="Arial" w:cs="Arial"/>
                <w:sz w:val="20"/>
                <w:szCs w:val="20"/>
              </w:rPr>
            </w:pPr>
            <w:r w:rsidRPr="00EC25CA">
              <w:rPr>
                <w:rFonts w:ascii="Arial" w:hAnsi="Arial" w:cs="Arial"/>
                <w:sz w:val="20"/>
                <w:szCs w:val="20"/>
              </w:rPr>
              <w:t xml:space="preserve">Collaboration and CPD opportunities for all staff. </w:t>
            </w:r>
          </w:p>
          <w:p w14:paraId="422A915A" w14:textId="77777777" w:rsidR="00404A94" w:rsidRPr="00D61617" w:rsidRDefault="00404A94" w:rsidP="001868F8">
            <w:pPr>
              <w:rPr>
                <w:rFonts w:ascii="Arial" w:hAnsi="Arial" w:cs="Arial"/>
                <w:b/>
                <w:sz w:val="20"/>
                <w:szCs w:val="20"/>
              </w:rPr>
            </w:pPr>
            <w:r w:rsidRPr="00EC25CA">
              <w:rPr>
                <w:rFonts w:ascii="Arial" w:hAnsi="Arial" w:cs="Arial"/>
                <w:sz w:val="20"/>
                <w:szCs w:val="20"/>
              </w:rPr>
              <w:t xml:space="preserve">Staff will build on their skills by observing and team </w:t>
            </w:r>
            <w:r w:rsidRPr="00EC25CA">
              <w:rPr>
                <w:rFonts w:ascii="Arial" w:hAnsi="Arial" w:cs="Arial"/>
                <w:sz w:val="20"/>
                <w:szCs w:val="20"/>
              </w:rPr>
              <w:lastRenderedPageBreak/>
              <w:t>teaching with specialised sports coaches.</w:t>
            </w:r>
          </w:p>
        </w:tc>
        <w:tc>
          <w:tcPr>
            <w:tcW w:w="2020" w:type="dxa"/>
            <w:shd w:val="clear" w:color="auto" w:fill="FFFFFF" w:themeFill="background1"/>
          </w:tcPr>
          <w:p w14:paraId="6608D061" w14:textId="77777777" w:rsidR="00404A94" w:rsidRDefault="00404A94" w:rsidP="001C719A">
            <w:pPr>
              <w:rPr>
                <w:rFonts w:ascii="Arial" w:hAnsi="Arial" w:cs="Arial"/>
                <w:sz w:val="20"/>
                <w:szCs w:val="20"/>
              </w:rPr>
            </w:pPr>
            <w:r>
              <w:rPr>
                <w:rFonts w:ascii="Arial" w:hAnsi="Arial" w:cs="Arial"/>
                <w:sz w:val="20"/>
                <w:szCs w:val="20"/>
              </w:rPr>
              <w:lastRenderedPageBreak/>
              <w:t xml:space="preserve">School timetable for CPD sessions. </w:t>
            </w:r>
          </w:p>
          <w:p w14:paraId="50F52E57" w14:textId="77777777" w:rsidR="00404A94" w:rsidRPr="001868F8" w:rsidRDefault="00404A94" w:rsidP="001C719A">
            <w:pPr>
              <w:rPr>
                <w:rFonts w:ascii="Arial" w:hAnsi="Arial" w:cs="Arial"/>
                <w:sz w:val="20"/>
                <w:szCs w:val="20"/>
              </w:rPr>
            </w:pPr>
            <w:r w:rsidRPr="00E31E58">
              <w:rPr>
                <w:rFonts w:ascii="Arial" w:hAnsi="Arial" w:cs="Arial"/>
                <w:sz w:val="20"/>
                <w:szCs w:val="20"/>
              </w:rPr>
              <w:t xml:space="preserve">Staff complete a CPD evaluation at the beginning and end of the school year to measure </w:t>
            </w:r>
            <w:r w:rsidRPr="00E31E58">
              <w:rPr>
                <w:rFonts w:ascii="Arial" w:hAnsi="Arial" w:cs="Arial"/>
                <w:sz w:val="20"/>
                <w:szCs w:val="20"/>
              </w:rPr>
              <w:lastRenderedPageBreak/>
              <w:t>teacher’s confidence and pedagogy.</w:t>
            </w:r>
          </w:p>
        </w:tc>
        <w:tc>
          <w:tcPr>
            <w:tcW w:w="2294" w:type="dxa"/>
            <w:shd w:val="clear" w:color="auto" w:fill="FFFFFF" w:themeFill="background1"/>
          </w:tcPr>
          <w:p w14:paraId="399E693A" w14:textId="77777777" w:rsidR="00404A94" w:rsidRPr="00E31E58" w:rsidRDefault="00404A94" w:rsidP="001868F8">
            <w:pPr>
              <w:rPr>
                <w:rFonts w:ascii="Arial" w:hAnsi="Arial" w:cs="Arial"/>
                <w:sz w:val="20"/>
                <w:szCs w:val="20"/>
              </w:rPr>
            </w:pPr>
            <w:r w:rsidRPr="00E31E58">
              <w:rPr>
                <w:rFonts w:ascii="Arial" w:hAnsi="Arial" w:cs="Arial"/>
                <w:sz w:val="20"/>
                <w:szCs w:val="20"/>
              </w:rPr>
              <w:lastRenderedPageBreak/>
              <w:t>Highly skilled teachers will continue to deliver a PE curriculum which is consistently at least good.</w:t>
            </w:r>
          </w:p>
          <w:p w14:paraId="2DBF0D7D" w14:textId="77777777" w:rsidR="00404A94" w:rsidRPr="00D61617" w:rsidRDefault="00404A94" w:rsidP="001C719A">
            <w:pPr>
              <w:rPr>
                <w:rFonts w:ascii="Arial" w:hAnsi="Arial" w:cs="Arial"/>
                <w:b/>
                <w:sz w:val="20"/>
                <w:szCs w:val="20"/>
              </w:rPr>
            </w:pPr>
          </w:p>
        </w:tc>
      </w:tr>
      <w:tr w:rsidR="00404A94" w14:paraId="41221D39" w14:textId="77777777" w:rsidTr="00EB60AA">
        <w:trPr>
          <w:trHeight w:val="1365"/>
        </w:trPr>
        <w:tc>
          <w:tcPr>
            <w:tcW w:w="1685" w:type="dxa"/>
            <w:vMerge/>
            <w:shd w:val="clear" w:color="auto" w:fill="FFFFFF" w:themeFill="background1"/>
          </w:tcPr>
          <w:p w14:paraId="6B62F1B3" w14:textId="77777777" w:rsidR="00404A94" w:rsidRPr="001E15E8" w:rsidRDefault="00404A94" w:rsidP="00EB60AA">
            <w:pPr>
              <w:shd w:val="clear" w:color="auto" w:fill="FFFFFF"/>
              <w:spacing w:after="75"/>
              <w:rPr>
                <w:rFonts w:ascii="Arial" w:eastAsia="Times New Roman" w:hAnsi="Arial" w:cs="Arial"/>
                <w:b/>
                <w:color w:val="0B0C0C"/>
                <w:sz w:val="20"/>
                <w:szCs w:val="20"/>
                <w:u w:val="single"/>
                <w:lang w:eastAsia="en-GB"/>
              </w:rPr>
            </w:pPr>
          </w:p>
        </w:tc>
        <w:tc>
          <w:tcPr>
            <w:tcW w:w="3717" w:type="dxa"/>
            <w:shd w:val="clear" w:color="auto" w:fill="FFFFFF" w:themeFill="background1"/>
          </w:tcPr>
          <w:p w14:paraId="1DB34EE2" w14:textId="77777777" w:rsidR="00404A94" w:rsidRPr="001868F8" w:rsidRDefault="00404A94" w:rsidP="0031408E">
            <w:pPr>
              <w:shd w:val="clear" w:color="auto" w:fill="FFFFFF" w:themeFill="background1"/>
              <w:spacing w:after="75"/>
              <w:rPr>
                <w:rFonts w:ascii="Arial" w:eastAsia="Times New Roman" w:hAnsi="Arial" w:cs="Arial"/>
                <w:color w:val="0B0C0C"/>
                <w:sz w:val="20"/>
                <w:szCs w:val="20"/>
                <w:lang w:eastAsia="en-GB"/>
              </w:rPr>
            </w:pPr>
            <w:r w:rsidRPr="00EC25CA">
              <w:rPr>
                <w:rFonts w:ascii="Arial" w:eastAsia="Times New Roman" w:hAnsi="Arial" w:cs="Arial"/>
                <w:color w:val="0B0C0C"/>
                <w:sz w:val="20"/>
                <w:szCs w:val="20"/>
                <w:lang w:eastAsia="en-GB"/>
              </w:rPr>
              <w:t>Subject lead to complete subject leader training and disseminate to wider school staff</w:t>
            </w:r>
            <w:r>
              <w:rPr>
                <w:rFonts w:ascii="Arial" w:eastAsia="Times New Roman" w:hAnsi="Arial" w:cs="Arial"/>
                <w:color w:val="0B0C0C"/>
                <w:sz w:val="20"/>
                <w:szCs w:val="20"/>
                <w:lang w:eastAsia="en-GB"/>
              </w:rPr>
              <w:t xml:space="preserve">. </w:t>
            </w:r>
          </w:p>
          <w:p w14:paraId="79D5BFF2" w14:textId="77777777" w:rsidR="00404A94" w:rsidRPr="00D61617" w:rsidRDefault="00404A94" w:rsidP="001868F8">
            <w:pPr>
              <w:rPr>
                <w:rFonts w:ascii="Arial" w:hAnsi="Arial" w:cs="Arial"/>
                <w:b/>
                <w:sz w:val="20"/>
                <w:szCs w:val="20"/>
              </w:rPr>
            </w:pPr>
            <w:r w:rsidRPr="0031408E">
              <w:rPr>
                <w:rFonts w:ascii="Arial" w:eastAsia="Times New Roman" w:hAnsi="Arial" w:cs="Arial"/>
                <w:sz w:val="20"/>
                <w:szCs w:val="20"/>
                <w:shd w:val="clear" w:color="auto" w:fill="FFFFFF" w:themeFill="background1"/>
                <w:lang w:eastAsia="en-GB"/>
              </w:rPr>
              <w:t>Subject lead to visit other schools who have been awarded the gold school games mark.</w:t>
            </w:r>
          </w:p>
        </w:tc>
        <w:tc>
          <w:tcPr>
            <w:tcW w:w="1402" w:type="dxa"/>
            <w:shd w:val="clear" w:color="auto" w:fill="FFFFFF" w:themeFill="background1"/>
          </w:tcPr>
          <w:p w14:paraId="3F6866C7" w14:textId="77777777" w:rsidR="00404A94" w:rsidRDefault="00404A94" w:rsidP="001C719A">
            <w:pPr>
              <w:rPr>
                <w:rFonts w:ascii="Arial" w:hAnsi="Arial" w:cs="Arial"/>
                <w:sz w:val="20"/>
                <w:szCs w:val="20"/>
              </w:rPr>
            </w:pPr>
            <w:r w:rsidRPr="00F54F60">
              <w:rPr>
                <w:rFonts w:ascii="Arial" w:hAnsi="Arial" w:cs="Arial"/>
                <w:sz w:val="20"/>
                <w:szCs w:val="20"/>
              </w:rPr>
              <w:t>£0</w:t>
            </w:r>
          </w:p>
          <w:p w14:paraId="421641EB" w14:textId="77777777" w:rsidR="00404A94" w:rsidRDefault="00404A94" w:rsidP="001C719A">
            <w:pPr>
              <w:rPr>
                <w:rFonts w:ascii="Arial" w:hAnsi="Arial" w:cs="Arial"/>
                <w:sz w:val="20"/>
                <w:szCs w:val="20"/>
              </w:rPr>
            </w:pPr>
          </w:p>
          <w:p w14:paraId="3324ADBF" w14:textId="6B70A2DA" w:rsidR="00404A94" w:rsidRPr="00F54F60" w:rsidRDefault="00404A94" w:rsidP="001C719A">
            <w:pPr>
              <w:rPr>
                <w:rFonts w:ascii="Arial" w:hAnsi="Arial" w:cs="Arial"/>
                <w:sz w:val="20"/>
                <w:szCs w:val="20"/>
              </w:rPr>
            </w:pPr>
            <w:r>
              <w:rPr>
                <w:rFonts w:ascii="Arial" w:hAnsi="Arial" w:cs="Arial"/>
                <w:sz w:val="20"/>
                <w:szCs w:val="20"/>
              </w:rPr>
              <w:t>£0</w:t>
            </w:r>
          </w:p>
        </w:tc>
        <w:tc>
          <w:tcPr>
            <w:tcW w:w="2830" w:type="dxa"/>
            <w:shd w:val="clear" w:color="auto" w:fill="FFFFFF" w:themeFill="background1"/>
          </w:tcPr>
          <w:p w14:paraId="51DE7F27" w14:textId="77777777" w:rsidR="00404A94" w:rsidRPr="00EC25CA" w:rsidRDefault="00404A94" w:rsidP="001868F8">
            <w:pPr>
              <w:rPr>
                <w:rFonts w:ascii="Arial" w:hAnsi="Arial" w:cs="Arial"/>
                <w:sz w:val="20"/>
                <w:szCs w:val="20"/>
              </w:rPr>
            </w:pPr>
            <w:r w:rsidRPr="00EC25CA">
              <w:rPr>
                <w:rFonts w:ascii="Arial" w:hAnsi="Arial" w:cs="Arial"/>
                <w:sz w:val="20"/>
                <w:szCs w:val="20"/>
              </w:rPr>
              <w:t>PE subject leader’s knowledge about the expected standards is accurate and reliable.</w:t>
            </w:r>
          </w:p>
          <w:p w14:paraId="7407DB53" w14:textId="77777777" w:rsidR="00404A94" w:rsidRPr="00EC25CA" w:rsidRDefault="00404A94" w:rsidP="001868F8">
            <w:pPr>
              <w:rPr>
                <w:rFonts w:ascii="Arial" w:hAnsi="Arial" w:cs="Arial"/>
                <w:sz w:val="20"/>
                <w:szCs w:val="20"/>
              </w:rPr>
            </w:pPr>
            <w:r w:rsidRPr="00EC25CA">
              <w:rPr>
                <w:rFonts w:ascii="Arial" w:hAnsi="Arial" w:cs="Arial"/>
                <w:sz w:val="20"/>
                <w:szCs w:val="20"/>
              </w:rPr>
              <w:t>PE subject leader can drive standards in PE throughout the whole school.</w:t>
            </w:r>
          </w:p>
          <w:p w14:paraId="29BB71C8" w14:textId="77777777" w:rsidR="00404A94" w:rsidRPr="00D61617" w:rsidRDefault="00404A94" w:rsidP="001868F8">
            <w:pPr>
              <w:rPr>
                <w:rFonts w:ascii="Arial" w:hAnsi="Arial" w:cs="Arial"/>
                <w:b/>
                <w:sz w:val="20"/>
                <w:szCs w:val="20"/>
              </w:rPr>
            </w:pPr>
            <w:r w:rsidRPr="00EC25CA">
              <w:rPr>
                <w:rFonts w:ascii="Arial" w:hAnsi="Arial" w:cs="Arial"/>
                <w:sz w:val="20"/>
                <w:szCs w:val="20"/>
              </w:rPr>
              <w:t>PE Leader is able to identify strengths and areas of development.</w:t>
            </w:r>
          </w:p>
        </w:tc>
        <w:tc>
          <w:tcPr>
            <w:tcW w:w="2020" w:type="dxa"/>
            <w:shd w:val="clear" w:color="auto" w:fill="FFFFFF" w:themeFill="background1"/>
          </w:tcPr>
          <w:p w14:paraId="7C28D9EF" w14:textId="77777777" w:rsidR="00404A94" w:rsidRPr="00E31E58" w:rsidRDefault="00404A94" w:rsidP="001868F8">
            <w:pPr>
              <w:rPr>
                <w:rFonts w:ascii="Arial" w:hAnsi="Arial" w:cs="Arial"/>
                <w:sz w:val="20"/>
                <w:szCs w:val="20"/>
              </w:rPr>
            </w:pPr>
            <w:r w:rsidRPr="00E31E58">
              <w:rPr>
                <w:rFonts w:ascii="Arial" w:hAnsi="Arial" w:cs="Arial"/>
                <w:sz w:val="20"/>
                <w:szCs w:val="20"/>
              </w:rPr>
              <w:t xml:space="preserve">PE leadership reports. </w:t>
            </w:r>
          </w:p>
          <w:p w14:paraId="41F8354D" w14:textId="77777777" w:rsidR="00404A94" w:rsidRPr="00E31E58" w:rsidRDefault="00404A94" w:rsidP="001868F8">
            <w:pPr>
              <w:rPr>
                <w:rFonts w:ascii="Arial" w:hAnsi="Arial" w:cs="Arial"/>
                <w:sz w:val="20"/>
                <w:szCs w:val="20"/>
              </w:rPr>
            </w:pPr>
            <w:r w:rsidRPr="00E31E58">
              <w:rPr>
                <w:rFonts w:ascii="Arial" w:hAnsi="Arial" w:cs="Arial"/>
                <w:sz w:val="20"/>
                <w:szCs w:val="20"/>
              </w:rPr>
              <w:t>Attendance at PE Leader training</w:t>
            </w:r>
          </w:p>
          <w:p w14:paraId="3083A23B" w14:textId="77777777" w:rsidR="00404A94" w:rsidRDefault="00404A94" w:rsidP="001868F8">
            <w:pPr>
              <w:rPr>
                <w:rFonts w:ascii="Arial" w:hAnsi="Arial" w:cs="Arial"/>
                <w:sz w:val="20"/>
                <w:szCs w:val="20"/>
              </w:rPr>
            </w:pPr>
            <w:r w:rsidRPr="00E31E58">
              <w:rPr>
                <w:rFonts w:ascii="Arial" w:hAnsi="Arial" w:cs="Arial"/>
                <w:sz w:val="20"/>
                <w:szCs w:val="20"/>
              </w:rPr>
              <w:t>Knowledge of assessment improves across all phases</w:t>
            </w:r>
          </w:p>
          <w:p w14:paraId="3EC33394" w14:textId="77777777" w:rsidR="00404A94" w:rsidRPr="00E31E58" w:rsidRDefault="00404A94" w:rsidP="001868F8">
            <w:pPr>
              <w:rPr>
                <w:rFonts w:ascii="Arial" w:hAnsi="Arial" w:cs="Arial"/>
                <w:sz w:val="20"/>
                <w:szCs w:val="20"/>
              </w:rPr>
            </w:pPr>
            <w:r>
              <w:rPr>
                <w:rFonts w:ascii="Arial" w:hAnsi="Arial" w:cs="Arial"/>
                <w:sz w:val="20"/>
                <w:szCs w:val="20"/>
              </w:rPr>
              <w:t xml:space="preserve">Whole year calendar to show training. </w:t>
            </w:r>
          </w:p>
          <w:p w14:paraId="02F2C34E" w14:textId="77777777" w:rsidR="00404A94" w:rsidRPr="00D61617" w:rsidRDefault="00404A94" w:rsidP="001C719A">
            <w:pPr>
              <w:rPr>
                <w:rFonts w:ascii="Arial" w:hAnsi="Arial" w:cs="Arial"/>
                <w:b/>
                <w:sz w:val="20"/>
                <w:szCs w:val="20"/>
              </w:rPr>
            </w:pPr>
          </w:p>
        </w:tc>
        <w:tc>
          <w:tcPr>
            <w:tcW w:w="2294" w:type="dxa"/>
            <w:shd w:val="clear" w:color="auto" w:fill="FFFFFF" w:themeFill="background1"/>
          </w:tcPr>
          <w:p w14:paraId="20410DB6" w14:textId="77777777" w:rsidR="00404A94" w:rsidRPr="00E31E58" w:rsidRDefault="00404A94" w:rsidP="001868F8">
            <w:pPr>
              <w:rPr>
                <w:rFonts w:ascii="Arial" w:hAnsi="Arial" w:cs="Arial"/>
                <w:sz w:val="20"/>
                <w:szCs w:val="20"/>
              </w:rPr>
            </w:pPr>
            <w:r w:rsidRPr="00E31E58">
              <w:rPr>
                <w:rFonts w:ascii="Arial" w:hAnsi="Arial" w:cs="Arial"/>
                <w:sz w:val="20"/>
                <w:szCs w:val="20"/>
              </w:rPr>
              <w:t xml:space="preserve">This will be built into the professional development of all future PE leaders. </w:t>
            </w:r>
          </w:p>
          <w:p w14:paraId="73FCC52F" w14:textId="5B24736A" w:rsidR="00404A94" w:rsidRPr="00D61617" w:rsidRDefault="00404A94" w:rsidP="001868F8">
            <w:pPr>
              <w:rPr>
                <w:rFonts w:ascii="Arial" w:hAnsi="Arial" w:cs="Arial"/>
                <w:b/>
                <w:sz w:val="20"/>
                <w:szCs w:val="20"/>
              </w:rPr>
            </w:pPr>
            <w:r w:rsidRPr="00E31E58">
              <w:rPr>
                <w:rFonts w:ascii="Arial" w:hAnsi="Arial" w:cs="Arial"/>
                <w:sz w:val="20"/>
                <w:szCs w:val="20"/>
              </w:rPr>
              <w:t>The existing PE lead will support with any succession planning.</w:t>
            </w:r>
          </w:p>
        </w:tc>
      </w:tr>
      <w:tr w:rsidR="004C6257" w14:paraId="4DBE9540" w14:textId="77777777" w:rsidTr="00EB60AA">
        <w:trPr>
          <w:trHeight w:val="1365"/>
        </w:trPr>
        <w:tc>
          <w:tcPr>
            <w:tcW w:w="1685" w:type="dxa"/>
            <w:vMerge/>
            <w:shd w:val="clear" w:color="auto" w:fill="FFFFFF" w:themeFill="background1"/>
          </w:tcPr>
          <w:p w14:paraId="3F75168F" w14:textId="77777777" w:rsidR="004C6257" w:rsidRPr="001E15E8" w:rsidRDefault="004C6257" w:rsidP="00EB60AA">
            <w:pPr>
              <w:shd w:val="clear" w:color="auto" w:fill="FFFFFF"/>
              <w:spacing w:after="75"/>
              <w:rPr>
                <w:rFonts w:ascii="Arial" w:eastAsia="Times New Roman" w:hAnsi="Arial" w:cs="Arial"/>
                <w:b/>
                <w:color w:val="0B0C0C"/>
                <w:sz w:val="20"/>
                <w:szCs w:val="20"/>
                <w:u w:val="single"/>
                <w:lang w:eastAsia="en-GB"/>
              </w:rPr>
            </w:pPr>
          </w:p>
        </w:tc>
        <w:tc>
          <w:tcPr>
            <w:tcW w:w="3717" w:type="dxa"/>
            <w:shd w:val="clear" w:color="auto" w:fill="FFFFFF" w:themeFill="background1"/>
          </w:tcPr>
          <w:p w14:paraId="4658E0AA" w14:textId="4C1B394B" w:rsidR="004C6257" w:rsidRDefault="004C6257" w:rsidP="0031408E">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Introduce Antiphons to combine the delivery of Phonics and PE to Year 1 children. </w:t>
            </w:r>
          </w:p>
          <w:p w14:paraId="70E55000" w14:textId="77777777" w:rsidR="004C6257" w:rsidRDefault="004C6257" w:rsidP="0031408E">
            <w:pPr>
              <w:shd w:val="clear" w:color="auto" w:fill="FFFFFF" w:themeFill="background1"/>
              <w:spacing w:after="75"/>
              <w:rPr>
                <w:rFonts w:ascii="Arial" w:eastAsia="Times New Roman" w:hAnsi="Arial" w:cs="Arial"/>
                <w:color w:val="0B0C0C"/>
                <w:sz w:val="20"/>
                <w:szCs w:val="20"/>
                <w:lang w:eastAsia="en-GB"/>
              </w:rPr>
            </w:pPr>
          </w:p>
          <w:p w14:paraId="613B9C1E" w14:textId="77777777" w:rsidR="004C6257" w:rsidRDefault="004C6257" w:rsidP="0031408E">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PE coordinator to participate in a 10 week accredited course, delivered by Elite, to develop the knowledge and understanding of delivering phonics in an active way. </w:t>
            </w:r>
          </w:p>
          <w:p w14:paraId="44625718" w14:textId="77777777" w:rsidR="004C6257" w:rsidRDefault="004C6257" w:rsidP="0031408E">
            <w:pPr>
              <w:shd w:val="clear" w:color="auto" w:fill="FFFFFF" w:themeFill="background1"/>
              <w:spacing w:after="75"/>
              <w:rPr>
                <w:rFonts w:ascii="Arial" w:eastAsia="Times New Roman" w:hAnsi="Arial" w:cs="Arial"/>
                <w:color w:val="0B0C0C"/>
                <w:sz w:val="20"/>
                <w:szCs w:val="20"/>
                <w:lang w:eastAsia="en-GB"/>
              </w:rPr>
            </w:pPr>
          </w:p>
          <w:p w14:paraId="76A097A8" w14:textId="77777777" w:rsidR="004C6257" w:rsidRDefault="004C6257" w:rsidP="0031408E">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lastRenderedPageBreak/>
              <w:t xml:space="preserve">The school will receive a range of resources (sound mats, online games, CD rom and teaching manual) which can be used in Antiphons lessons and as short bursts of activity throughout the school day. </w:t>
            </w:r>
            <w:r w:rsidR="00FF4D60">
              <w:rPr>
                <w:rFonts w:ascii="Arial" w:eastAsia="Times New Roman" w:hAnsi="Arial" w:cs="Arial"/>
                <w:color w:val="0B0C0C"/>
                <w:sz w:val="20"/>
                <w:szCs w:val="20"/>
                <w:lang w:eastAsia="en-GB"/>
              </w:rPr>
              <w:br/>
            </w:r>
          </w:p>
          <w:p w14:paraId="21189E24" w14:textId="77777777" w:rsidR="00FF4D60" w:rsidRDefault="00FF4D60" w:rsidP="0031408E">
            <w:pPr>
              <w:shd w:val="clear" w:color="auto" w:fill="FFFFFF" w:themeFill="background1"/>
              <w:spacing w:after="75"/>
              <w:rPr>
                <w:rFonts w:ascii="Arial" w:eastAsia="Times New Roman" w:hAnsi="Arial" w:cs="Arial"/>
                <w:color w:val="0B0C0C"/>
                <w:sz w:val="20"/>
                <w:szCs w:val="20"/>
                <w:lang w:eastAsia="en-GB"/>
              </w:rPr>
            </w:pPr>
            <w:proofErr w:type="spellStart"/>
            <w:r>
              <w:rPr>
                <w:rFonts w:ascii="Arial" w:eastAsia="Times New Roman" w:hAnsi="Arial" w:cs="Arial"/>
                <w:color w:val="0B0C0C"/>
                <w:sz w:val="20"/>
                <w:szCs w:val="20"/>
                <w:lang w:eastAsia="en-GB"/>
              </w:rPr>
              <w:t>Actiphons</w:t>
            </w:r>
            <w:proofErr w:type="spellEnd"/>
            <w:r>
              <w:rPr>
                <w:rFonts w:ascii="Arial" w:eastAsia="Times New Roman" w:hAnsi="Arial" w:cs="Arial"/>
                <w:color w:val="0B0C0C"/>
                <w:sz w:val="20"/>
                <w:szCs w:val="20"/>
                <w:lang w:eastAsia="en-GB"/>
              </w:rPr>
              <w:t xml:space="preserve"> online resources to be shared with Year 1 parents to act as a home learning tool for phonics. </w:t>
            </w:r>
          </w:p>
          <w:p w14:paraId="2AF142C0" w14:textId="77777777" w:rsidR="00FF4D60" w:rsidRDefault="00FF4D60" w:rsidP="0031408E">
            <w:pPr>
              <w:shd w:val="clear" w:color="auto" w:fill="FFFFFF" w:themeFill="background1"/>
              <w:spacing w:after="75"/>
              <w:rPr>
                <w:rFonts w:ascii="Arial" w:eastAsia="Times New Roman" w:hAnsi="Arial" w:cs="Arial"/>
                <w:color w:val="0B0C0C"/>
                <w:sz w:val="20"/>
                <w:szCs w:val="20"/>
                <w:lang w:eastAsia="en-GB"/>
              </w:rPr>
            </w:pPr>
          </w:p>
          <w:p w14:paraId="09EF34C8" w14:textId="09EA1D73" w:rsidR="00FF4D60" w:rsidRPr="00EC25CA" w:rsidRDefault="00FF4D60" w:rsidP="0031408E">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The school will hold a Phonics Day where Year 1 and Year 2 children will participate in engaging phonics activities, including </w:t>
            </w:r>
            <w:proofErr w:type="spellStart"/>
            <w:r>
              <w:rPr>
                <w:rFonts w:ascii="Arial" w:eastAsia="Times New Roman" w:hAnsi="Arial" w:cs="Arial"/>
                <w:color w:val="0B0C0C"/>
                <w:sz w:val="20"/>
                <w:szCs w:val="20"/>
                <w:lang w:eastAsia="en-GB"/>
              </w:rPr>
              <w:t>Actiphons</w:t>
            </w:r>
            <w:proofErr w:type="spellEnd"/>
            <w:r>
              <w:rPr>
                <w:rFonts w:ascii="Arial" w:eastAsia="Times New Roman" w:hAnsi="Arial" w:cs="Arial"/>
                <w:color w:val="0B0C0C"/>
                <w:sz w:val="20"/>
                <w:szCs w:val="20"/>
                <w:lang w:eastAsia="en-GB"/>
              </w:rPr>
              <w:t xml:space="preserve">, and raise money towards additional </w:t>
            </w:r>
            <w:proofErr w:type="spellStart"/>
            <w:r>
              <w:rPr>
                <w:rFonts w:ascii="Arial" w:eastAsia="Times New Roman" w:hAnsi="Arial" w:cs="Arial"/>
                <w:color w:val="0B0C0C"/>
                <w:sz w:val="20"/>
                <w:szCs w:val="20"/>
                <w:lang w:eastAsia="en-GB"/>
              </w:rPr>
              <w:t>Actiphons</w:t>
            </w:r>
            <w:proofErr w:type="spellEnd"/>
            <w:r>
              <w:rPr>
                <w:rFonts w:ascii="Arial" w:eastAsia="Times New Roman" w:hAnsi="Arial" w:cs="Arial"/>
                <w:color w:val="0B0C0C"/>
                <w:sz w:val="20"/>
                <w:szCs w:val="20"/>
                <w:lang w:eastAsia="en-GB"/>
              </w:rPr>
              <w:t xml:space="preserve"> resources. </w:t>
            </w:r>
          </w:p>
        </w:tc>
        <w:tc>
          <w:tcPr>
            <w:tcW w:w="1402" w:type="dxa"/>
            <w:shd w:val="clear" w:color="auto" w:fill="FFFFFF" w:themeFill="background1"/>
          </w:tcPr>
          <w:p w14:paraId="38C8A56A" w14:textId="49593302" w:rsidR="004C6257" w:rsidRPr="00F54F60" w:rsidRDefault="00FF4D60" w:rsidP="001C719A">
            <w:pPr>
              <w:rPr>
                <w:rFonts w:ascii="Arial" w:hAnsi="Arial" w:cs="Arial"/>
                <w:sz w:val="20"/>
                <w:szCs w:val="20"/>
              </w:rPr>
            </w:pPr>
            <w:r>
              <w:rPr>
                <w:rFonts w:ascii="Arial" w:hAnsi="Arial" w:cs="Arial"/>
                <w:sz w:val="20"/>
                <w:szCs w:val="20"/>
              </w:rPr>
              <w:lastRenderedPageBreak/>
              <w:t>Additional costing to Elite £220</w:t>
            </w:r>
          </w:p>
        </w:tc>
        <w:tc>
          <w:tcPr>
            <w:tcW w:w="2830" w:type="dxa"/>
            <w:shd w:val="clear" w:color="auto" w:fill="FFFFFF" w:themeFill="background1"/>
          </w:tcPr>
          <w:p w14:paraId="61ACEB5C" w14:textId="77777777" w:rsidR="004C6257" w:rsidRDefault="00FF4D60" w:rsidP="001868F8">
            <w:pPr>
              <w:rPr>
                <w:rFonts w:ascii="Arial" w:hAnsi="Arial" w:cs="Arial"/>
                <w:sz w:val="20"/>
                <w:szCs w:val="20"/>
              </w:rPr>
            </w:pPr>
            <w:r>
              <w:rPr>
                <w:rFonts w:ascii="Arial" w:hAnsi="Arial" w:cs="Arial"/>
                <w:sz w:val="20"/>
                <w:szCs w:val="20"/>
              </w:rPr>
              <w:t xml:space="preserve">Children will be engaged in their phonics learning, as it is delivered in a fun, active manner which is different to our traditional way of delivering phonics. </w:t>
            </w:r>
          </w:p>
          <w:p w14:paraId="0FA9D23D" w14:textId="77777777" w:rsidR="00FF4D60" w:rsidRDefault="00FF4D60" w:rsidP="001868F8">
            <w:pPr>
              <w:rPr>
                <w:rFonts w:ascii="Arial" w:hAnsi="Arial" w:cs="Arial"/>
                <w:sz w:val="20"/>
                <w:szCs w:val="20"/>
              </w:rPr>
            </w:pPr>
            <w:r>
              <w:rPr>
                <w:rFonts w:ascii="Arial" w:hAnsi="Arial" w:cs="Arial"/>
                <w:sz w:val="20"/>
                <w:szCs w:val="20"/>
              </w:rPr>
              <w:t xml:space="preserve">Children will develop their recognition of phonemes/graphemes and participate in segmenting and </w:t>
            </w:r>
            <w:r>
              <w:rPr>
                <w:rFonts w:ascii="Arial" w:hAnsi="Arial" w:cs="Arial"/>
                <w:sz w:val="20"/>
                <w:szCs w:val="20"/>
              </w:rPr>
              <w:lastRenderedPageBreak/>
              <w:t>blending words which contain those phonemes/graphemes.</w:t>
            </w:r>
          </w:p>
          <w:p w14:paraId="2108D4F2" w14:textId="77777777" w:rsidR="00FF4D60" w:rsidRDefault="00FF4D60" w:rsidP="001868F8">
            <w:pPr>
              <w:rPr>
                <w:rFonts w:ascii="Arial" w:hAnsi="Arial" w:cs="Arial"/>
                <w:sz w:val="20"/>
                <w:szCs w:val="20"/>
              </w:rPr>
            </w:pPr>
            <w:r>
              <w:rPr>
                <w:rFonts w:ascii="Arial" w:hAnsi="Arial" w:cs="Arial"/>
                <w:sz w:val="20"/>
                <w:szCs w:val="20"/>
              </w:rPr>
              <w:t xml:space="preserve">Children will develop key KS1 skills such as throwing, catching, running and jumping as each character focuses on developing a specific skill linked to a sport. This is exercised throughout the session.  </w:t>
            </w:r>
          </w:p>
          <w:p w14:paraId="5E674530" w14:textId="77777777" w:rsidR="00FF4D60" w:rsidRDefault="00FF4D60" w:rsidP="001868F8">
            <w:pPr>
              <w:rPr>
                <w:rFonts w:ascii="Arial" w:hAnsi="Arial" w:cs="Arial"/>
                <w:sz w:val="20"/>
                <w:szCs w:val="20"/>
              </w:rPr>
            </w:pPr>
            <w:r>
              <w:rPr>
                <w:rFonts w:ascii="Arial" w:hAnsi="Arial" w:cs="Arial"/>
                <w:sz w:val="20"/>
                <w:szCs w:val="20"/>
              </w:rPr>
              <w:t xml:space="preserve">Children will develop their knowledge of a wide range of sports. </w:t>
            </w:r>
          </w:p>
          <w:p w14:paraId="0CF100CA" w14:textId="77777777" w:rsidR="00FF4D60" w:rsidRDefault="00FF4D60" w:rsidP="001868F8">
            <w:pPr>
              <w:rPr>
                <w:rFonts w:ascii="Arial" w:hAnsi="Arial" w:cs="Arial"/>
                <w:sz w:val="20"/>
                <w:szCs w:val="20"/>
              </w:rPr>
            </w:pPr>
            <w:r>
              <w:rPr>
                <w:rFonts w:ascii="Arial" w:hAnsi="Arial" w:cs="Arial"/>
                <w:sz w:val="20"/>
                <w:szCs w:val="20"/>
              </w:rPr>
              <w:t xml:space="preserve">PE coordinator will develop the knowledge and skills to teach phonics actively. </w:t>
            </w:r>
          </w:p>
          <w:p w14:paraId="047E954C" w14:textId="7643AA5F" w:rsidR="00FF4D60" w:rsidRPr="00EC25CA" w:rsidRDefault="00FF4D60" w:rsidP="001868F8">
            <w:pPr>
              <w:rPr>
                <w:rFonts w:ascii="Arial" w:hAnsi="Arial" w:cs="Arial"/>
                <w:sz w:val="20"/>
                <w:szCs w:val="20"/>
              </w:rPr>
            </w:pPr>
            <w:r>
              <w:rPr>
                <w:rFonts w:ascii="Arial" w:hAnsi="Arial" w:cs="Arial"/>
                <w:sz w:val="20"/>
                <w:szCs w:val="20"/>
              </w:rPr>
              <w:t xml:space="preserve">This is a resource which would be shared with Early Year and Year 2 to enhance the teaching of phonics in those year groups. </w:t>
            </w:r>
          </w:p>
        </w:tc>
        <w:tc>
          <w:tcPr>
            <w:tcW w:w="2020" w:type="dxa"/>
            <w:shd w:val="clear" w:color="auto" w:fill="FFFFFF" w:themeFill="background1"/>
          </w:tcPr>
          <w:p w14:paraId="019E1663" w14:textId="77777777" w:rsidR="004C6257" w:rsidRDefault="00FF4D60" w:rsidP="001868F8">
            <w:pPr>
              <w:rPr>
                <w:rFonts w:ascii="Arial" w:hAnsi="Arial" w:cs="Arial"/>
                <w:sz w:val="20"/>
                <w:szCs w:val="20"/>
              </w:rPr>
            </w:pPr>
            <w:r>
              <w:rPr>
                <w:rFonts w:ascii="Arial" w:hAnsi="Arial" w:cs="Arial"/>
                <w:sz w:val="20"/>
                <w:szCs w:val="20"/>
              </w:rPr>
              <w:lastRenderedPageBreak/>
              <w:t xml:space="preserve">Lesson observations </w:t>
            </w:r>
          </w:p>
          <w:p w14:paraId="733C5777" w14:textId="77777777" w:rsidR="00FF4D60" w:rsidRDefault="00FF4D60" w:rsidP="001868F8">
            <w:pPr>
              <w:rPr>
                <w:rFonts w:ascii="Arial" w:hAnsi="Arial" w:cs="Arial"/>
                <w:sz w:val="20"/>
                <w:szCs w:val="20"/>
              </w:rPr>
            </w:pPr>
            <w:r>
              <w:rPr>
                <w:rFonts w:ascii="Arial" w:hAnsi="Arial" w:cs="Arial"/>
                <w:sz w:val="20"/>
                <w:szCs w:val="20"/>
              </w:rPr>
              <w:t xml:space="preserve">Pupil Voice </w:t>
            </w:r>
          </w:p>
          <w:p w14:paraId="5AAAA7C9" w14:textId="757877E0" w:rsidR="00FF4D60" w:rsidRDefault="00FF4D60" w:rsidP="001868F8">
            <w:pPr>
              <w:rPr>
                <w:rFonts w:ascii="Arial" w:hAnsi="Arial" w:cs="Arial"/>
                <w:sz w:val="20"/>
                <w:szCs w:val="20"/>
              </w:rPr>
            </w:pPr>
            <w:r>
              <w:rPr>
                <w:rFonts w:ascii="Arial" w:hAnsi="Arial" w:cs="Arial"/>
                <w:sz w:val="20"/>
                <w:szCs w:val="20"/>
              </w:rPr>
              <w:t xml:space="preserve">Phonics Data </w:t>
            </w:r>
          </w:p>
          <w:p w14:paraId="299BC7EF" w14:textId="327BDA08" w:rsidR="00FF4D60" w:rsidRDefault="00FF4D60" w:rsidP="001868F8">
            <w:pPr>
              <w:rPr>
                <w:rFonts w:ascii="Arial" w:hAnsi="Arial" w:cs="Arial"/>
                <w:sz w:val="20"/>
                <w:szCs w:val="20"/>
              </w:rPr>
            </w:pPr>
            <w:r>
              <w:rPr>
                <w:rFonts w:ascii="Arial" w:hAnsi="Arial" w:cs="Arial"/>
                <w:sz w:val="20"/>
                <w:szCs w:val="20"/>
              </w:rPr>
              <w:t xml:space="preserve">Photographs on social media. </w:t>
            </w:r>
          </w:p>
          <w:p w14:paraId="54683827" w14:textId="56D01B7E" w:rsidR="00FF4D60" w:rsidRDefault="00FF4D60" w:rsidP="001868F8">
            <w:pPr>
              <w:rPr>
                <w:rFonts w:ascii="Arial" w:hAnsi="Arial" w:cs="Arial"/>
                <w:sz w:val="20"/>
                <w:szCs w:val="20"/>
              </w:rPr>
            </w:pPr>
            <w:r>
              <w:rPr>
                <w:rFonts w:ascii="Arial" w:hAnsi="Arial" w:cs="Arial"/>
                <w:sz w:val="20"/>
                <w:szCs w:val="20"/>
              </w:rPr>
              <w:t xml:space="preserve">PE coordinators CPD notes. </w:t>
            </w:r>
          </w:p>
          <w:p w14:paraId="07324A85" w14:textId="297A7A18" w:rsidR="00FF4D60" w:rsidRPr="00E31E58" w:rsidRDefault="00FF4D60" w:rsidP="001868F8">
            <w:pPr>
              <w:rPr>
                <w:rFonts w:ascii="Arial" w:hAnsi="Arial" w:cs="Arial"/>
                <w:sz w:val="20"/>
                <w:szCs w:val="20"/>
              </w:rPr>
            </w:pPr>
          </w:p>
        </w:tc>
        <w:tc>
          <w:tcPr>
            <w:tcW w:w="2294" w:type="dxa"/>
            <w:shd w:val="clear" w:color="auto" w:fill="FFFFFF" w:themeFill="background1"/>
          </w:tcPr>
          <w:p w14:paraId="27712515" w14:textId="2442FB09" w:rsidR="00FF4D60" w:rsidRDefault="00FF4D60" w:rsidP="001868F8">
            <w:pPr>
              <w:rPr>
                <w:rFonts w:ascii="Arial" w:hAnsi="Arial" w:cs="Arial"/>
                <w:sz w:val="20"/>
                <w:szCs w:val="20"/>
              </w:rPr>
            </w:pPr>
            <w:r>
              <w:rPr>
                <w:rFonts w:ascii="Arial" w:hAnsi="Arial" w:cs="Arial"/>
                <w:sz w:val="20"/>
                <w:szCs w:val="20"/>
              </w:rPr>
              <w:lastRenderedPageBreak/>
              <w:t xml:space="preserve">One achieved, the PE coordinator can continue to deliver it to Year 1 children to enhance the teaching of phonics. </w:t>
            </w:r>
          </w:p>
          <w:p w14:paraId="2F6195DA" w14:textId="1FC977F5" w:rsidR="00FF4D60" w:rsidRPr="00E31E58" w:rsidRDefault="00FF4D60" w:rsidP="001868F8">
            <w:pPr>
              <w:rPr>
                <w:rFonts w:ascii="Arial" w:hAnsi="Arial" w:cs="Arial"/>
                <w:sz w:val="20"/>
                <w:szCs w:val="20"/>
              </w:rPr>
            </w:pPr>
            <w:r>
              <w:rPr>
                <w:rFonts w:ascii="Arial" w:hAnsi="Arial" w:cs="Arial"/>
                <w:sz w:val="20"/>
                <w:szCs w:val="20"/>
              </w:rPr>
              <w:t xml:space="preserve">The lesson structure and resources can be shared through a staff meeting and other teachers can introduce </w:t>
            </w:r>
            <w:r>
              <w:rPr>
                <w:rFonts w:ascii="Arial" w:hAnsi="Arial" w:cs="Arial"/>
                <w:sz w:val="20"/>
                <w:szCs w:val="20"/>
              </w:rPr>
              <w:lastRenderedPageBreak/>
              <w:t xml:space="preserve">this into their teaching of phonics. </w:t>
            </w:r>
          </w:p>
        </w:tc>
      </w:tr>
      <w:tr w:rsidR="00404A94" w14:paraId="6ECBBBAE" w14:textId="77777777" w:rsidTr="00EB60AA">
        <w:trPr>
          <w:trHeight w:val="1365"/>
        </w:trPr>
        <w:tc>
          <w:tcPr>
            <w:tcW w:w="1685" w:type="dxa"/>
            <w:vMerge/>
            <w:shd w:val="clear" w:color="auto" w:fill="FFFFFF" w:themeFill="background1"/>
          </w:tcPr>
          <w:p w14:paraId="67C96B6A" w14:textId="77777777" w:rsidR="00404A94" w:rsidRPr="001E15E8" w:rsidRDefault="00404A94" w:rsidP="00EB60AA">
            <w:pPr>
              <w:shd w:val="clear" w:color="auto" w:fill="FFFFFF"/>
              <w:spacing w:after="75"/>
              <w:rPr>
                <w:rFonts w:ascii="Arial" w:eastAsia="Times New Roman" w:hAnsi="Arial" w:cs="Arial"/>
                <w:b/>
                <w:color w:val="0B0C0C"/>
                <w:sz w:val="20"/>
                <w:szCs w:val="20"/>
                <w:u w:val="single"/>
                <w:lang w:eastAsia="en-GB"/>
              </w:rPr>
            </w:pPr>
          </w:p>
        </w:tc>
        <w:tc>
          <w:tcPr>
            <w:tcW w:w="3717" w:type="dxa"/>
            <w:shd w:val="clear" w:color="auto" w:fill="FFFFFF" w:themeFill="background1"/>
          </w:tcPr>
          <w:p w14:paraId="352AB4C0" w14:textId="1873733F" w:rsidR="00404A94" w:rsidRPr="00EC25CA" w:rsidRDefault="00404A94" w:rsidP="0031408E">
            <w:pPr>
              <w:shd w:val="clear" w:color="auto" w:fill="FFFFFF" w:themeFill="background1"/>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Nursery teaching staff to be supported in the delivery of PE by Wigan Athletic. </w:t>
            </w:r>
          </w:p>
        </w:tc>
        <w:tc>
          <w:tcPr>
            <w:tcW w:w="1402" w:type="dxa"/>
            <w:shd w:val="clear" w:color="auto" w:fill="FFFFFF" w:themeFill="background1"/>
          </w:tcPr>
          <w:p w14:paraId="4264EB2A" w14:textId="55E46E04" w:rsidR="00404A94" w:rsidRPr="00F54F60" w:rsidRDefault="00404A94" w:rsidP="001C719A">
            <w:pPr>
              <w:rPr>
                <w:rFonts w:ascii="Arial" w:hAnsi="Arial" w:cs="Arial"/>
                <w:sz w:val="20"/>
                <w:szCs w:val="20"/>
              </w:rPr>
            </w:pPr>
            <w:r>
              <w:rPr>
                <w:rFonts w:ascii="Arial" w:hAnsi="Arial" w:cs="Arial"/>
                <w:sz w:val="20"/>
                <w:szCs w:val="20"/>
              </w:rPr>
              <w:t xml:space="preserve">£0 </w:t>
            </w:r>
          </w:p>
        </w:tc>
        <w:tc>
          <w:tcPr>
            <w:tcW w:w="2830" w:type="dxa"/>
            <w:shd w:val="clear" w:color="auto" w:fill="FFFFFF" w:themeFill="background1"/>
          </w:tcPr>
          <w:p w14:paraId="4AFD0A9C" w14:textId="217D6A72" w:rsidR="00404A94" w:rsidRDefault="00404A94" w:rsidP="001868F8">
            <w:pPr>
              <w:rPr>
                <w:rFonts w:ascii="Arial" w:hAnsi="Arial" w:cs="Arial"/>
                <w:sz w:val="20"/>
                <w:szCs w:val="20"/>
              </w:rPr>
            </w:pPr>
            <w:r>
              <w:rPr>
                <w:rFonts w:ascii="Arial" w:hAnsi="Arial" w:cs="Arial"/>
                <w:sz w:val="20"/>
                <w:szCs w:val="20"/>
              </w:rPr>
              <w:t>Nursery staff will be supported in d</w:t>
            </w:r>
            <w:r w:rsidR="001323A7">
              <w:rPr>
                <w:rFonts w:ascii="Arial" w:hAnsi="Arial" w:cs="Arial"/>
                <w:sz w:val="20"/>
                <w:szCs w:val="20"/>
              </w:rPr>
              <w:t xml:space="preserve">elivering PE in line with the Early Years </w:t>
            </w:r>
            <w:r>
              <w:rPr>
                <w:rFonts w:ascii="Arial" w:hAnsi="Arial" w:cs="Arial"/>
                <w:sz w:val="20"/>
                <w:szCs w:val="20"/>
              </w:rPr>
              <w:t xml:space="preserve">curriculum. </w:t>
            </w:r>
          </w:p>
          <w:p w14:paraId="17D7925E" w14:textId="3FCAB690" w:rsidR="001323A7" w:rsidRDefault="00404A94" w:rsidP="00404A94">
            <w:pPr>
              <w:rPr>
                <w:rFonts w:ascii="Arial" w:hAnsi="Arial" w:cs="Arial"/>
                <w:sz w:val="20"/>
                <w:szCs w:val="20"/>
              </w:rPr>
            </w:pPr>
            <w:r>
              <w:rPr>
                <w:rFonts w:ascii="Arial" w:hAnsi="Arial" w:cs="Arial"/>
                <w:sz w:val="20"/>
                <w:szCs w:val="20"/>
              </w:rPr>
              <w:t xml:space="preserve">Children will </w:t>
            </w:r>
            <w:r w:rsidR="001323A7">
              <w:rPr>
                <w:rFonts w:ascii="Arial" w:hAnsi="Arial" w:cs="Arial"/>
                <w:sz w:val="20"/>
                <w:szCs w:val="20"/>
              </w:rPr>
              <w:t>develop</w:t>
            </w:r>
            <w:r>
              <w:rPr>
                <w:rFonts w:ascii="Arial" w:hAnsi="Arial" w:cs="Arial"/>
                <w:sz w:val="20"/>
                <w:szCs w:val="20"/>
              </w:rPr>
              <w:t xml:space="preserve"> their gross motor skills as well as </w:t>
            </w:r>
            <w:r w:rsidR="001323A7">
              <w:rPr>
                <w:rFonts w:ascii="Arial" w:hAnsi="Arial" w:cs="Arial"/>
                <w:sz w:val="20"/>
                <w:szCs w:val="20"/>
              </w:rPr>
              <w:t xml:space="preserve">key life skills such as teamwork, determination, </w:t>
            </w:r>
            <w:r w:rsidR="001323A7">
              <w:rPr>
                <w:rFonts w:ascii="Arial" w:hAnsi="Arial" w:cs="Arial"/>
                <w:sz w:val="20"/>
                <w:szCs w:val="20"/>
              </w:rPr>
              <w:lastRenderedPageBreak/>
              <w:t xml:space="preserve">resilience and sportsmanship. </w:t>
            </w:r>
          </w:p>
          <w:p w14:paraId="349E73B0" w14:textId="0FFD2997" w:rsidR="00404A94" w:rsidRPr="00EC25CA" w:rsidRDefault="001323A7" w:rsidP="00404A94">
            <w:pPr>
              <w:rPr>
                <w:rFonts w:ascii="Arial" w:hAnsi="Arial" w:cs="Arial"/>
                <w:sz w:val="20"/>
                <w:szCs w:val="20"/>
              </w:rPr>
            </w:pPr>
            <w:r>
              <w:rPr>
                <w:rFonts w:ascii="Arial" w:hAnsi="Arial" w:cs="Arial"/>
                <w:sz w:val="20"/>
                <w:szCs w:val="20"/>
              </w:rPr>
              <w:t xml:space="preserve">Nursery children will enter Reception with basic gross motor skills and ready to engage in PE effectively.  </w:t>
            </w:r>
          </w:p>
        </w:tc>
        <w:tc>
          <w:tcPr>
            <w:tcW w:w="2020" w:type="dxa"/>
            <w:shd w:val="clear" w:color="auto" w:fill="FFFFFF" w:themeFill="background1"/>
          </w:tcPr>
          <w:p w14:paraId="4A2BC5AC" w14:textId="77777777" w:rsidR="00404A94" w:rsidRDefault="00404A94" w:rsidP="001868F8">
            <w:pPr>
              <w:rPr>
                <w:rFonts w:ascii="Arial" w:hAnsi="Arial" w:cs="Arial"/>
                <w:sz w:val="20"/>
                <w:szCs w:val="20"/>
              </w:rPr>
            </w:pPr>
            <w:r>
              <w:rPr>
                <w:rFonts w:ascii="Arial" w:hAnsi="Arial" w:cs="Arial"/>
                <w:sz w:val="20"/>
                <w:szCs w:val="20"/>
              </w:rPr>
              <w:lastRenderedPageBreak/>
              <w:t xml:space="preserve">Photographs from the sessions. </w:t>
            </w:r>
          </w:p>
          <w:p w14:paraId="4FDA23C3" w14:textId="77777777" w:rsidR="00404A94" w:rsidRDefault="00404A94" w:rsidP="001868F8">
            <w:pPr>
              <w:rPr>
                <w:rFonts w:ascii="Arial" w:hAnsi="Arial" w:cs="Arial"/>
                <w:sz w:val="20"/>
                <w:szCs w:val="20"/>
              </w:rPr>
            </w:pPr>
            <w:r>
              <w:rPr>
                <w:rFonts w:ascii="Arial" w:hAnsi="Arial" w:cs="Arial"/>
                <w:sz w:val="20"/>
                <w:szCs w:val="20"/>
              </w:rPr>
              <w:t xml:space="preserve">Tapestry. </w:t>
            </w:r>
          </w:p>
          <w:p w14:paraId="3DC90114" w14:textId="1A2D9454" w:rsidR="00404A94" w:rsidRPr="00E31E58" w:rsidRDefault="00404A94" w:rsidP="001868F8">
            <w:pPr>
              <w:rPr>
                <w:rFonts w:ascii="Arial" w:hAnsi="Arial" w:cs="Arial"/>
                <w:sz w:val="20"/>
                <w:szCs w:val="20"/>
              </w:rPr>
            </w:pPr>
            <w:r>
              <w:rPr>
                <w:rFonts w:ascii="Arial" w:hAnsi="Arial" w:cs="Arial"/>
                <w:sz w:val="20"/>
                <w:szCs w:val="20"/>
              </w:rPr>
              <w:t xml:space="preserve">Staff’s comments and </w:t>
            </w:r>
            <w:r w:rsidR="001323A7">
              <w:rPr>
                <w:rFonts w:ascii="Arial" w:hAnsi="Arial" w:cs="Arial"/>
                <w:sz w:val="20"/>
                <w:szCs w:val="20"/>
              </w:rPr>
              <w:t>reflections</w:t>
            </w:r>
            <w:r>
              <w:rPr>
                <w:rFonts w:ascii="Arial" w:hAnsi="Arial" w:cs="Arial"/>
                <w:sz w:val="20"/>
                <w:szCs w:val="20"/>
              </w:rPr>
              <w:t xml:space="preserve"> on </w:t>
            </w:r>
            <w:r>
              <w:rPr>
                <w:rFonts w:ascii="Arial" w:hAnsi="Arial" w:cs="Arial"/>
                <w:sz w:val="20"/>
                <w:szCs w:val="20"/>
              </w:rPr>
              <w:lastRenderedPageBreak/>
              <w:t xml:space="preserve">the impact of the sessions. </w:t>
            </w:r>
          </w:p>
        </w:tc>
        <w:tc>
          <w:tcPr>
            <w:tcW w:w="2294" w:type="dxa"/>
            <w:shd w:val="clear" w:color="auto" w:fill="FFFFFF" w:themeFill="background1"/>
          </w:tcPr>
          <w:p w14:paraId="7D547F9C" w14:textId="77777777" w:rsidR="00404A94" w:rsidRDefault="001323A7" w:rsidP="001868F8">
            <w:pPr>
              <w:rPr>
                <w:rFonts w:ascii="Arial" w:hAnsi="Arial" w:cs="Arial"/>
                <w:sz w:val="20"/>
                <w:szCs w:val="20"/>
              </w:rPr>
            </w:pPr>
            <w:r>
              <w:rPr>
                <w:rFonts w:ascii="Arial" w:hAnsi="Arial" w:cs="Arial"/>
                <w:sz w:val="20"/>
                <w:szCs w:val="20"/>
              </w:rPr>
              <w:lastRenderedPageBreak/>
              <w:t xml:space="preserve">If available, Wigan Athletic will be booked in for the following school year (2021-2022). </w:t>
            </w:r>
          </w:p>
          <w:p w14:paraId="633B2372" w14:textId="34364CF3" w:rsidR="001323A7" w:rsidRPr="00E31E58" w:rsidRDefault="001323A7" w:rsidP="001868F8">
            <w:pPr>
              <w:rPr>
                <w:rFonts w:ascii="Arial" w:hAnsi="Arial" w:cs="Arial"/>
                <w:sz w:val="20"/>
                <w:szCs w:val="20"/>
              </w:rPr>
            </w:pPr>
            <w:r>
              <w:rPr>
                <w:rFonts w:ascii="Arial" w:hAnsi="Arial" w:cs="Arial"/>
                <w:sz w:val="20"/>
                <w:szCs w:val="20"/>
              </w:rPr>
              <w:t xml:space="preserve">Nursery staff will have acquired the skills and knowledge to deliver </w:t>
            </w:r>
            <w:r>
              <w:rPr>
                <w:rFonts w:ascii="Arial" w:hAnsi="Arial" w:cs="Arial"/>
                <w:sz w:val="20"/>
                <w:szCs w:val="20"/>
              </w:rPr>
              <w:lastRenderedPageBreak/>
              <w:t xml:space="preserve">effective PE in Early Years. </w:t>
            </w:r>
          </w:p>
        </w:tc>
      </w:tr>
    </w:tbl>
    <w:p w14:paraId="19219836" w14:textId="77777777" w:rsidR="00B30B4A" w:rsidRDefault="00B30B4A" w:rsidP="00930F2D"/>
    <w:tbl>
      <w:tblPr>
        <w:tblStyle w:val="TableGrid"/>
        <w:tblW w:w="0" w:type="auto"/>
        <w:tblLook w:val="04A0" w:firstRow="1" w:lastRow="0" w:firstColumn="1" w:lastColumn="0" w:noHBand="0" w:noVBand="1"/>
      </w:tblPr>
      <w:tblGrid>
        <w:gridCol w:w="4649"/>
        <w:gridCol w:w="4649"/>
        <w:gridCol w:w="4650"/>
      </w:tblGrid>
      <w:tr w:rsidR="001868F8" w14:paraId="0ECDA4C4" w14:textId="77777777" w:rsidTr="001C719A">
        <w:tc>
          <w:tcPr>
            <w:tcW w:w="4649" w:type="dxa"/>
            <w:shd w:val="clear" w:color="auto" w:fill="9CC2E5" w:themeFill="accent1" w:themeFillTint="99"/>
          </w:tcPr>
          <w:p w14:paraId="6AFA331F"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Evaluation</w:t>
            </w:r>
          </w:p>
        </w:tc>
        <w:tc>
          <w:tcPr>
            <w:tcW w:w="4649" w:type="dxa"/>
            <w:shd w:val="clear" w:color="auto" w:fill="9CC2E5" w:themeFill="accent1" w:themeFillTint="99"/>
          </w:tcPr>
          <w:p w14:paraId="483F1972"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Strengths</w:t>
            </w:r>
          </w:p>
        </w:tc>
        <w:tc>
          <w:tcPr>
            <w:tcW w:w="4650" w:type="dxa"/>
            <w:shd w:val="clear" w:color="auto" w:fill="9CC2E5" w:themeFill="accent1" w:themeFillTint="99"/>
          </w:tcPr>
          <w:p w14:paraId="0925EE2F"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Next Steps</w:t>
            </w:r>
          </w:p>
        </w:tc>
      </w:tr>
      <w:tr w:rsidR="001868F8" w14:paraId="6F11AB35" w14:textId="77777777" w:rsidTr="001C719A">
        <w:tc>
          <w:tcPr>
            <w:tcW w:w="4649" w:type="dxa"/>
          </w:tcPr>
          <w:p w14:paraId="07041333"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Autumn </w:t>
            </w:r>
          </w:p>
        </w:tc>
        <w:tc>
          <w:tcPr>
            <w:tcW w:w="4649" w:type="dxa"/>
          </w:tcPr>
          <w:p w14:paraId="76475CB3" w14:textId="77777777" w:rsidR="0077142B" w:rsidRDefault="0077142B" w:rsidP="0077142B">
            <w:pPr>
              <w:pStyle w:val="ListParagraph"/>
              <w:numPr>
                <w:ilvl w:val="0"/>
                <w:numId w:val="4"/>
              </w:numPr>
              <w:rPr>
                <w:rFonts w:ascii="Arial" w:hAnsi="Arial" w:cs="Arial"/>
                <w:sz w:val="20"/>
                <w:szCs w:val="20"/>
              </w:rPr>
            </w:pPr>
            <w:r>
              <w:rPr>
                <w:rFonts w:ascii="Arial" w:hAnsi="Arial" w:cs="Arial"/>
                <w:sz w:val="20"/>
                <w:szCs w:val="20"/>
              </w:rPr>
              <w:t xml:space="preserve">External provider, Freddy Fit, delivered high quality CPD to our teachers and teaching assistants. The CPD was focused on developing lunch time provision so that the children had opportunities to engage in physical activities. From this CPD, a timetable of activities was put in place. </w:t>
            </w:r>
          </w:p>
          <w:p w14:paraId="0B39F39B" w14:textId="77777777" w:rsidR="00DC6152" w:rsidRDefault="0077142B" w:rsidP="0077142B">
            <w:pPr>
              <w:pStyle w:val="ListParagraph"/>
              <w:numPr>
                <w:ilvl w:val="0"/>
                <w:numId w:val="4"/>
              </w:numPr>
              <w:rPr>
                <w:rFonts w:ascii="Arial" w:hAnsi="Arial" w:cs="Arial"/>
                <w:sz w:val="20"/>
                <w:szCs w:val="20"/>
              </w:rPr>
            </w:pPr>
            <w:r>
              <w:rPr>
                <w:rFonts w:ascii="Arial" w:hAnsi="Arial" w:cs="Arial"/>
                <w:sz w:val="20"/>
                <w:szCs w:val="20"/>
              </w:rPr>
              <w:t xml:space="preserve">Elite will provide CPD for all teachers throughout the school year. These will be focused on key objectives which the teachers feel they need support with. CPD this term will be provided for Year 1, Year 2 and Year 4. </w:t>
            </w:r>
          </w:p>
          <w:p w14:paraId="69E1677B" w14:textId="77777777" w:rsidR="00373726" w:rsidRDefault="00DC6152" w:rsidP="0077142B">
            <w:pPr>
              <w:pStyle w:val="ListParagraph"/>
              <w:numPr>
                <w:ilvl w:val="0"/>
                <w:numId w:val="4"/>
              </w:numPr>
              <w:rPr>
                <w:rFonts w:ascii="Arial" w:hAnsi="Arial" w:cs="Arial"/>
                <w:sz w:val="20"/>
                <w:szCs w:val="20"/>
              </w:rPr>
            </w:pPr>
            <w:r>
              <w:rPr>
                <w:rFonts w:ascii="Arial" w:hAnsi="Arial" w:cs="Arial"/>
                <w:sz w:val="20"/>
                <w:szCs w:val="20"/>
              </w:rPr>
              <w:t xml:space="preserve">Year 1 staff, including our PE coordinator, have taken part in </w:t>
            </w:r>
            <w:proofErr w:type="spellStart"/>
            <w:r>
              <w:rPr>
                <w:rFonts w:ascii="Arial" w:hAnsi="Arial" w:cs="Arial"/>
                <w:sz w:val="20"/>
                <w:szCs w:val="20"/>
              </w:rPr>
              <w:t>Actiphons</w:t>
            </w:r>
            <w:proofErr w:type="spellEnd"/>
            <w:r>
              <w:rPr>
                <w:rFonts w:ascii="Arial" w:hAnsi="Arial" w:cs="Arial"/>
                <w:sz w:val="20"/>
                <w:szCs w:val="20"/>
              </w:rPr>
              <w:t xml:space="preserve"> CPD. This was delivered by Elite and aimed to deliver phonics through PE. It was successful in providing our Year 1 children with extra exposure to phonics as their phonics knowledge was greatly impacted by the 2020 lockdown.</w:t>
            </w:r>
          </w:p>
          <w:p w14:paraId="058C0E6F" w14:textId="20725F07" w:rsidR="00DC6152" w:rsidRPr="00595F52" w:rsidRDefault="00DC6152" w:rsidP="0077142B">
            <w:pPr>
              <w:pStyle w:val="ListParagraph"/>
              <w:numPr>
                <w:ilvl w:val="0"/>
                <w:numId w:val="4"/>
              </w:numPr>
              <w:rPr>
                <w:rFonts w:ascii="Arial" w:hAnsi="Arial" w:cs="Arial"/>
                <w:sz w:val="20"/>
                <w:szCs w:val="20"/>
              </w:rPr>
            </w:pPr>
            <w:r>
              <w:rPr>
                <w:rFonts w:ascii="Arial" w:hAnsi="Arial" w:cs="Arial"/>
                <w:sz w:val="20"/>
                <w:szCs w:val="20"/>
              </w:rPr>
              <w:lastRenderedPageBreak/>
              <w:t xml:space="preserve">Nursery and Reception are receiving free PE lessons provided by Wigan Athletic. These is positively impacting their gross motor skills, development of key skills and preparing them for PE in KS1. </w:t>
            </w:r>
          </w:p>
        </w:tc>
        <w:tc>
          <w:tcPr>
            <w:tcW w:w="4650" w:type="dxa"/>
          </w:tcPr>
          <w:p w14:paraId="329A7133" w14:textId="77777777" w:rsidR="00373726" w:rsidRDefault="00DC6152" w:rsidP="00373726">
            <w:pPr>
              <w:pStyle w:val="ListParagraph"/>
              <w:numPr>
                <w:ilvl w:val="0"/>
                <w:numId w:val="4"/>
              </w:numPr>
              <w:rPr>
                <w:rFonts w:ascii="Arial" w:hAnsi="Arial" w:cs="Arial"/>
                <w:sz w:val="20"/>
                <w:szCs w:val="20"/>
              </w:rPr>
            </w:pPr>
            <w:r>
              <w:rPr>
                <w:rFonts w:ascii="Arial" w:hAnsi="Arial" w:cs="Arial"/>
                <w:sz w:val="20"/>
                <w:szCs w:val="20"/>
              </w:rPr>
              <w:lastRenderedPageBreak/>
              <w:t xml:space="preserve">PE coordinator could not visit other schools who have received GOLD due to </w:t>
            </w:r>
            <w:proofErr w:type="spellStart"/>
            <w:r>
              <w:rPr>
                <w:rFonts w:ascii="Arial" w:hAnsi="Arial" w:cs="Arial"/>
                <w:sz w:val="20"/>
                <w:szCs w:val="20"/>
              </w:rPr>
              <w:t>Covid</w:t>
            </w:r>
            <w:proofErr w:type="spellEnd"/>
            <w:r>
              <w:rPr>
                <w:rFonts w:ascii="Arial" w:hAnsi="Arial" w:cs="Arial"/>
                <w:sz w:val="20"/>
                <w:szCs w:val="20"/>
              </w:rPr>
              <w:t xml:space="preserve"> restrictions. This will be planned in as soon as restrictions allow. </w:t>
            </w:r>
          </w:p>
          <w:p w14:paraId="600CECD7" w14:textId="63817BCC" w:rsidR="00DC6152" w:rsidRPr="00373726" w:rsidRDefault="00DC6152" w:rsidP="00373726">
            <w:pPr>
              <w:pStyle w:val="ListParagraph"/>
              <w:numPr>
                <w:ilvl w:val="0"/>
                <w:numId w:val="4"/>
              </w:numPr>
              <w:rPr>
                <w:rFonts w:ascii="Arial" w:hAnsi="Arial" w:cs="Arial"/>
                <w:sz w:val="20"/>
                <w:szCs w:val="20"/>
              </w:rPr>
            </w:pPr>
            <w:r>
              <w:rPr>
                <w:rFonts w:ascii="Arial" w:hAnsi="Arial" w:cs="Arial"/>
                <w:sz w:val="20"/>
                <w:szCs w:val="20"/>
              </w:rPr>
              <w:t xml:space="preserve">Year 1 teacher to continue to implement </w:t>
            </w:r>
            <w:proofErr w:type="spellStart"/>
            <w:r>
              <w:rPr>
                <w:rFonts w:ascii="Arial" w:hAnsi="Arial" w:cs="Arial"/>
                <w:sz w:val="20"/>
                <w:szCs w:val="20"/>
              </w:rPr>
              <w:t>Actiphons</w:t>
            </w:r>
            <w:proofErr w:type="spellEnd"/>
            <w:r>
              <w:rPr>
                <w:rFonts w:ascii="Arial" w:hAnsi="Arial" w:cs="Arial"/>
                <w:sz w:val="20"/>
                <w:szCs w:val="20"/>
              </w:rPr>
              <w:t xml:space="preserve"> in the Spring and Summer terms. </w:t>
            </w:r>
          </w:p>
        </w:tc>
      </w:tr>
      <w:tr w:rsidR="001868F8" w14:paraId="37B08C24" w14:textId="77777777" w:rsidTr="001C719A">
        <w:tc>
          <w:tcPr>
            <w:tcW w:w="4649" w:type="dxa"/>
          </w:tcPr>
          <w:p w14:paraId="4BBFC376"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Spring </w:t>
            </w:r>
          </w:p>
        </w:tc>
        <w:tc>
          <w:tcPr>
            <w:tcW w:w="4649" w:type="dxa"/>
          </w:tcPr>
          <w:p w14:paraId="7694D24A" w14:textId="77777777" w:rsidR="001868F8" w:rsidRDefault="0077142B" w:rsidP="00B17F1C">
            <w:pPr>
              <w:pStyle w:val="ListParagraph"/>
              <w:numPr>
                <w:ilvl w:val="0"/>
                <w:numId w:val="9"/>
              </w:numPr>
              <w:rPr>
                <w:rFonts w:ascii="Arial" w:hAnsi="Arial" w:cs="Arial"/>
                <w:sz w:val="20"/>
                <w:szCs w:val="20"/>
              </w:rPr>
            </w:pPr>
            <w:r>
              <w:rPr>
                <w:rFonts w:ascii="Arial" w:hAnsi="Arial" w:cs="Arial"/>
                <w:sz w:val="20"/>
                <w:szCs w:val="20"/>
              </w:rPr>
              <w:t xml:space="preserve">CPD could not be provided during the lockdown. When school resumed in March, a student teacher in Year 1 and Year 5 received CPD. </w:t>
            </w:r>
          </w:p>
          <w:p w14:paraId="61FB8D88" w14:textId="46545A0B" w:rsidR="00DC6152" w:rsidRPr="00B17F1C" w:rsidRDefault="00DC6152" w:rsidP="00B17F1C">
            <w:pPr>
              <w:pStyle w:val="ListParagraph"/>
              <w:numPr>
                <w:ilvl w:val="0"/>
                <w:numId w:val="9"/>
              </w:numPr>
              <w:rPr>
                <w:rFonts w:ascii="Arial" w:hAnsi="Arial" w:cs="Arial"/>
                <w:sz w:val="20"/>
                <w:szCs w:val="20"/>
              </w:rPr>
            </w:pPr>
            <w:r>
              <w:rPr>
                <w:rFonts w:ascii="Arial" w:hAnsi="Arial" w:cs="Arial"/>
                <w:sz w:val="20"/>
                <w:szCs w:val="20"/>
              </w:rPr>
              <w:t>Nursery and Reception are receiving free PE lessons provided by Wigan Athletic. These is positively impacting their gross motor skills, development of key skills and preparing them for PE in KS1.</w:t>
            </w:r>
          </w:p>
        </w:tc>
        <w:tc>
          <w:tcPr>
            <w:tcW w:w="4650" w:type="dxa"/>
          </w:tcPr>
          <w:p w14:paraId="17C72C29" w14:textId="5BC4CA67" w:rsidR="001868F8" w:rsidRPr="00B30B4A" w:rsidRDefault="001868F8" w:rsidP="00B30B4A">
            <w:pPr>
              <w:pStyle w:val="ListParagraph"/>
              <w:numPr>
                <w:ilvl w:val="0"/>
                <w:numId w:val="9"/>
              </w:numPr>
              <w:rPr>
                <w:rFonts w:ascii="Arial" w:hAnsi="Arial" w:cs="Arial"/>
                <w:sz w:val="20"/>
                <w:szCs w:val="20"/>
              </w:rPr>
            </w:pPr>
          </w:p>
        </w:tc>
      </w:tr>
      <w:tr w:rsidR="001868F8" w14:paraId="19A0DF7B" w14:textId="77777777" w:rsidTr="001C719A">
        <w:tc>
          <w:tcPr>
            <w:tcW w:w="4649" w:type="dxa"/>
          </w:tcPr>
          <w:p w14:paraId="132A7519"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Summer </w:t>
            </w:r>
          </w:p>
        </w:tc>
        <w:tc>
          <w:tcPr>
            <w:tcW w:w="4649" w:type="dxa"/>
          </w:tcPr>
          <w:p w14:paraId="3954034C" w14:textId="77777777" w:rsidR="001868F8" w:rsidRDefault="0077142B" w:rsidP="0077142B">
            <w:pPr>
              <w:pStyle w:val="ListParagraph"/>
              <w:numPr>
                <w:ilvl w:val="0"/>
                <w:numId w:val="18"/>
              </w:numPr>
              <w:rPr>
                <w:rFonts w:ascii="Arial" w:hAnsi="Arial" w:cs="Arial"/>
                <w:sz w:val="20"/>
                <w:szCs w:val="20"/>
              </w:rPr>
            </w:pPr>
            <w:r w:rsidRPr="0077142B">
              <w:rPr>
                <w:rFonts w:ascii="Arial" w:hAnsi="Arial" w:cs="Arial"/>
                <w:sz w:val="20"/>
                <w:szCs w:val="20"/>
              </w:rPr>
              <w:t xml:space="preserve">Year 6, Year 1, Year 2 </w:t>
            </w:r>
            <w:r>
              <w:rPr>
                <w:rFonts w:ascii="Arial" w:hAnsi="Arial" w:cs="Arial"/>
                <w:sz w:val="20"/>
                <w:szCs w:val="20"/>
              </w:rPr>
              <w:t xml:space="preserve">and Year 5 received CPD. </w:t>
            </w:r>
          </w:p>
          <w:p w14:paraId="7690AEED" w14:textId="670F47DC" w:rsidR="00DC6152" w:rsidRPr="0077142B" w:rsidRDefault="00DC6152" w:rsidP="0077142B">
            <w:pPr>
              <w:pStyle w:val="ListParagraph"/>
              <w:numPr>
                <w:ilvl w:val="0"/>
                <w:numId w:val="18"/>
              </w:numPr>
              <w:rPr>
                <w:rFonts w:ascii="Arial" w:hAnsi="Arial" w:cs="Arial"/>
                <w:sz w:val="20"/>
                <w:szCs w:val="20"/>
              </w:rPr>
            </w:pPr>
            <w:r>
              <w:rPr>
                <w:rFonts w:ascii="Arial" w:hAnsi="Arial" w:cs="Arial"/>
                <w:sz w:val="20"/>
                <w:szCs w:val="20"/>
              </w:rPr>
              <w:t>Nursery and Reception are receiving free PE lessons provided by Wigan Athletic. These is positively impacting their gross motor skills, development of key skills and preparing them for PE in KS1.</w:t>
            </w:r>
          </w:p>
        </w:tc>
        <w:tc>
          <w:tcPr>
            <w:tcW w:w="4650" w:type="dxa"/>
          </w:tcPr>
          <w:p w14:paraId="296FEF7D" w14:textId="492A752A" w:rsidR="001868F8" w:rsidRPr="0077142B" w:rsidRDefault="0077142B" w:rsidP="0077142B">
            <w:pPr>
              <w:pStyle w:val="ListParagraph"/>
              <w:numPr>
                <w:ilvl w:val="0"/>
                <w:numId w:val="18"/>
              </w:numPr>
              <w:rPr>
                <w:rFonts w:ascii="Arial" w:hAnsi="Arial" w:cs="Arial"/>
                <w:sz w:val="20"/>
                <w:szCs w:val="20"/>
              </w:rPr>
            </w:pPr>
            <w:r>
              <w:rPr>
                <w:rFonts w:ascii="Arial" w:hAnsi="Arial" w:cs="Arial"/>
                <w:sz w:val="20"/>
                <w:szCs w:val="20"/>
              </w:rPr>
              <w:t xml:space="preserve">Due to swimming, it has been difficult to provide our Year 3 teachers with CPD opportunities. This will be a priority in Autumn 2021. </w:t>
            </w:r>
          </w:p>
        </w:tc>
      </w:tr>
    </w:tbl>
    <w:p w14:paraId="13F68BD1" w14:textId="1E9FAF31" w:rsidR="00F05A07" w:rsidRDefault="00F05A07"/>
    <w:tbl>
      <w:tblPr>
        <w:tblStyle w:val="TableGrid"/>
        <w:tblW w:w="0" w:type="auto"/>
        <w:tblLook w:val="04A0" w:firstRow="1" w:lastRow="0" w:firstColumn="1" w:lastColumn="0" w:noHBand="0" w:noVBand="1"/>
      </w:tblPr>
      <w:tblGrid>
        <w:gridCol w:w="1413"/>
        <w:gridCol w:w="3827"/>
        <w:gridCol w:w="1418"/>
        <w:gridCol w:w="2976"/>
        <w:gridCol w:w="1989"/>
        <w:gridCol w:w="2325"/>
      </w:tblGrid>
      <w:tr w:rsidR="001868F8" w14:paraId="3B992EC7" w14:textId="77777777" w:rsidTr="001C719A">
        <w:tc>
          <w:tcPr>
            <w:tcW w:w="1413" w:type="dxa"/>
            <w:shd w:val="clear" w:color="auto" w:fill="FFFF00"/>
          </w:tcPr>
          <w:p w14:paraId="046E3D2A" w14:textId="77777777" w:rsidR="001868F8" w:rsidRPr="00D61617" w:rsidRDefault="001868F8" w:rsidP="001868F8">
            <w:pPr>
              <w:jc w:val="center"/>
              <w:rPr>
                <w:rFonts w:ascii="Arial" w:hAnsi="Arial" w:cs="Arial"/>
                <w:b/>
                <w:sz w:val="20"/>
                <w:szCs w:val="20"/>
              </w:rPr>
            </w:pPr>
            <w:r w:rsidRPr="00D61617">
              <w:rPr>
                <w:rFonts w:ascii="Arial" w:hAnsi="Arial" w:cs="Arial"/>
                <w:b/>
                <w:sz w:val="20"/>
                <w:szCs w:val="20"/>
              </w:rPr>
              <w:t>Area of Focus</w:t>
            </w:r>
          </w:p>
        </w:tc>
        <w:tc>
          <w:tcPr>
            <w:tcW w:w="3827" w:type="dxa"/>
            <w:shd w:val="clear" w:color="auto" w:fill="FFFF00"/>
          </w:tcPr>
          <w:p w14:paraId="375CF8ED"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Actions</w:t>
            </w:r>
          </w:p>
        </w:tc>
        <w:tc>
          <w:tcPr>
            <w:tcW w:w="1418" w:type="dxa"/>
            <w:shd w:val="clear" w:color="auto" w:fill="FFFF00"/>
          </w:tcPr>
          <w:p w14:paraId="0AB70585"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Funding</w:t>
            </w:r>
          </w:p>
        </w:tc>
        <w:tc>
          <w:tcPr>
            <w:tcW w:w="2976" w:type="dxa"/>
            <w:shd w:val="clear" w:color="auto" w:fill="FFFF00"/>
          </w:tcPr>
          <w:p w14:paraId="38E4C062"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Impact</w:t>
            </w:r>
          </w:p>
        </w:tc>
        <w:tc>
          <w:tcPr>
            <w:tcW w:w="1989" w:type="dxa"/>
            <w:shd w:val="clear" w:color="auto" w:fill="FFFF00"/>
          </w:tcPr>
          <w:p w14:paraId="3FAA3735"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Evidence</w:t>
            </w:r>
          </w:p>
        </w:tc>
        <w:tc>
          <w:tcPr>
            <w:tcW w:w="2325" w:type="dxa"/>
            <w:shd w:val="clear" w:color="auto" w:fill="FFFF00"/>
          </w:tcPr>
          <w:p w14:paraId="1F21A4B9"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Sustainability</w:t>
            </w:r>
          </w:p>
        </w:tc>
      </w:tr>
      <w:tr w:rsidR="001868F8" w14:paraId="2DF84DBE" w14:textId="77777777" w:rsidTr="001868F8">
        <w:trPr>
          <w:trHeight w:val="1000"/>
        </w:trPr>
        <w:tc>
          <w:tcPr>
            <w:tcW w:w="1413" w:type="dxa"/>
            <w:vMerge w:val="restart"/>
            <w:shd w:val="clear" w:color="auto" w:fill="FFFFFF" w:themeFill="background1"/>
          </w:tcPr>
          <w:p w14:paraId="3F3443E2" w14:textId="77777777" w:rsidR="001868F8" w:rsidRDefault="001868F8" w:rsidP="001868F8">
            <w:pPr>
              <w:shd w:val="clear" w:color="auto" w:fill="FFFFFF"/>
              <w:spacing w:after="75"/>
              <w:rPr>
                <w:rFonts w:ascii="Arial" w:eastAsia="Times New Roman" w:hAnsi="Arial" w:cs="Arial"/>
                <w:color w:val="0B0C0C"/>
                <w:sz w:val="20"/>
                <w:szCs w:val="20"/>
                <w:lang w:eastAsia="en-GB"/>
              </w:rPr>
            </w:pPr>
            <w:r w:rsidRPr="003332BB">
              <w:rPr>
                <w:rFonts w:ascii="Arial" w:eastAsia="Times New Roman" w:hAnsi="Arial" w:cs="Arial"/>
                <w:b/>
                <w:color w:val="0B0C0C"/>
                <w:sz w:val="20"/>
                <w:szCs w:val="20"/>
                <w:u w:val="single"/>
                <w:lang w:eastAsia="en-GB"/>
              </w:rPr>
              <w:t>Key Area 4:</w:t>
            </w:r>
            <w:r w:rsidRPr="00E31E58">
              <w:rPr>
                <w:rFonts w:ascii="Arial" w:eastAsia="Times New Roman" w:hAnsi="Arial" w:cs="Arial"/>
                <w:color w:val="0B0C0C"/>
                <w:sz w:val="20"/>
                <w:szCs w:val="20"/>
                <w:lang w:eastAsia="en-GB"/>
              </w:rPr>
              <w:t xml:space="preserve"> </w:t>
            </w:r>
          </w:p>
          <w:p w14:paraId="5C13AD58" w14:textId="77777777" w:rsidR="001868F8" w:rsidRPr="00E31E58" w:rsidRDefault="001868F8" w:rsidP="001868F8">
            <w:pPr>
              <w:shd w:val="clear" w:color="auto" w:fill="FFFFFF"/>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To broaden the </w:t>
            </w:r>
            <w:r w:rsidRPr="00E31E58">
              <w:rPr>
                <w:rFonts w:ascii="Arial" w:eastAsia="Times New Roman" w:hAnsi="Arial" w:cs="Arial"/>
                <w:color w:val="0B0C0C"/>
                <w:sz w:val="20"/>
                <w:szCs w:val="20"/>
                <w:lang w:eastAsia="en-GB"/>
              </w:rPr>
              <w:t xml:space="preserve">experience of a range of sports and </w:t>
            </w:r>
            <w:r w:rsidRPr="00E31E58">
              <w:rPr>
                <w:rFonts w:ascii="Arial" w:eastAsia="Times New Roman" w:hAnsi="Arial" w:cs="Arial"/>
                <w:color w:val="0B0C0C"/>
                <w:sz w:val="20"/>
                <w:szCs w:val="20"/>
                <w:lang w:eastAsia="en-GB"/>
              </w:rPr>
              <w:lastRenderedPageBreak/>
              <w:t>activities offered to all pupils</w:t>
            </w:r>
            <w:r>
              <w:rPr>
                <w:rFonts w:ascii="Arial" w:eastAsia="Times New Roman" w:hAnsi="Arial" w:cs="Arial"/>
                <w:color w:val="0B0C0C"/>
                <w:sz w:val="20"/>
                <w:szCs w:val="20"/>
                <w:lang w:eastAsia="en-GB"/>
              </w:rPr>
              <w:t xml:space="preserve">. </w:t>
            </w:r>
          </w:p>
          <w:p w14:paraId="769D0D3C" w14:textId="77777777" w:rsidR="001868F8" w:rsidRPr="00D61617" w:rsidRDefault="001868F8" w:rsidP="001C719A">
            <w:pPr>
              <w:rPr>
                <w:rFonts w:ascii="Arial" w:hAnsi="Arial" w:cs="Arial"/>
                <w:b/>
                <w:sz w:val="20"/>
                <w:szCs w:val="20"/>
              </w:rPr>
            </w:pPr>
          </w:p>
        </w:tc>
        <w:tc>
          <w:tcPr>
            <w:tcW w:w="3827" w:type="dxa"/>
            <w:shd w:val="clear" w:color="auto" w:fill="FFFFFF" w:themeFill="background1"/>
          </w:tcPr>
          <w:p w14:paraId="147B6221" w14:textId="1A31AA17" w:rsidR="0099653A" w:rsidRDefault="0099653A" w:rsidP="0099653A">
            <w:pPr>
              <w:rPr>
                <w:rFonts w:ascii="Arial" w:hAnsi="Arial" w:cs="Arial"/>
                <w:sz w:val="20"/>
                <w:szCs w:val="20"/>
              </w:rPr>
            </w:pPr>
            <w:r>
              <w:rPr>
                <w:rFonts w:ascii="Arial" w:hAnsi="Arial" w:cs="Arial"/>
                <w:sz w:val="20"/>
                <w:szCs w:val="20"/>
              </w:rPr>
              <w:lastRenderedPageBreak/>
              <w:t xml:space="preserve">Provide opportunities for KS2 children to achieve NCA in swimming. </w:t>
            </w:r>
          </w:p>
          <w:p w14:paraId="7E56E189" w14:textId="39BCDBA6" w:rsidR="00F05A07" w:rsidRDefault="00F05A07" w:rsidP="0099653A">
            <w:pPr>
              <w:rPr>
                <w:rFonts w:ascii="Arial" w:hAnsi="Arial" w:cs="Arial"/>
                <w:sz w:val="20"/>
                <w:szCs w:val="20"/>
              </w:rPr>
            </w:pPr>
            <w:r>
              <w:rPr>
                <w:rFonts w:ascii="Arial" w:hAnsi="Arial" w:cs="Arial"/>
                <w:sz w:val="20"/>
                <w:szCs w:val="20"/>
              </w:rPr>
              <w:t xml:space="preserve">Year 3 children will attend weekly swimming lessons in Spring Term (subject to government guidance). </w:t>
            </w:r>
          </w:p>
          <w:p w14:paraId="3B7ADF0F" w14:textId="77777777" w:rsidR="001868F8" w:rsidRDefault="00F05A07" w:rsidP="0099653A">
            <w:pPr>
              <w:rPr>
                <w:rFonts w:ascii="Arial" w:hAnsi="Arial" w:cs="Arial"/>
                <w:sz w:val="20"/>
                <w:szCs w:val="20"/>
              </w:rPr>
            </w:pPr>
            <w:r>
              <w:rPr>
                <w:rFonts w:ascii="Arial" w:hAnsi="Arial" w:cs="Arial"/>
                <w:sz w:val="20"/>
                <w:szCs w:val="20"/>
              </w:rPr>
              <w:lastRenderedPageBreak/>
              <w:t xml:space="preserve">Pay particular focus to Year 4 children who did not receive their full swimming entitlement due to school closures in March 2020. </w:t>
            </w:r>
          </w:p>
          <w:p w14:paraId="437F4794" w14:textId="20633816" w:rsidR="00F05A07" w:rsidRPr="00F54F60" w:rsidRDefault="00F05A07" w:rsidP="0099653A">
            <w:pPr>
              <w:rPr>
                <w:rFonts w:ascii="Arial" w:hAnsi="Arial" w:cs="Arial"/>
                <w:sz w:val="20"/>
                <w:szCs w:val="20"/>
              </w:rPr>
            </w:pPr>
            <w:r>
              <w:rPr>
                <w:rFonts w:ascii="Arial" w:hAnsi="Arial" w:cs="Arial"/>
                <w:sz w:val="20"/>
                <w:szCs w:val="20"/>
              </w:rPr>
              <w:t xml:space="preserve">Identify swimmers in Year 6 who may need extra interventions to achieve NCA by July 2021. These children will attend catch up sessions and be regularly assessed until they have achieved NCA. </w:t>
            </w:r>
          </w:p>
        </w:tc>
        <w:tc>
          <w:tcPr>
            <w:tcW w:w="1418" w:type="dxa"/>
            <w:shd w:val="clear" w:color="auto" w:fill="FFFFFF" w:themeFill="background1"/>
          </w:tcPr>
          <w:p w14:paraId="134E2F0D" w14:textId="7D1646CA" w:rsidR="001868F8" w:rsidRPr="00F54F60" w:rsidRDefault="00D72717" w:rsidP="001C719A">
            <w:pPr>
              <w:rPr>
                <w:rFonts w:ascii="Arial" w:hAnsi="Arial" w:cs="Arial"/>
                <w:sz w:val="20"/>
                <w:szCs w:val="20"/>
              </w:rPr>
            </w:pPr>
            <w:r>
              <w:rPr>
                <w:rFonts w:ascii="Arial" w:hAnsi="Arial" w:cs="Arial"/>
                <w:sz w:val="20"/>
                <w:szCs w:val="20"/>
              </w:rPr>
              <w:lastRenderedPageBreak/>
              <w:t xml:space="preserve">£1495 (transport costs) </w:t>
            </w:r>
          </w:p>
        </w:tc>
        <w:tc>
          <w:tcPr>
            <w:tcW w:w="2976" w:type="dxa"/>
            <w:shd w:val="clear" w:color="auto" w:fill="FFFFFF" w:themeFill="background1"/>
          </w:tcPr>
          <w:p w14:paraId="496AA844" w14:textId="26CB7569" w:rsidR="001868F8" w:rsidRPr="001868F8" w:rsidRDefault="00F05A07" w:rsidP="0099653A">
            <w:pPr>
              <w:rPr>
                <w:rFonts w:ascii="Arial" w:hAnsi="Arial" w:cs="Arial"/>
                <w:sz w:val="20"/>
                <w:szCs w:val="20"/>
              </w:rPr>
            </w:pPr>
            <w:r w:rsidRPr="00FD3576">
              <w:rPr>
                <w:rFonts w:ascii="Arial" w:hAnsi="Arial" w:cs="Arial"/>
                <w:sz w:val="20"/>
                <w:szCs w:val="20"/>
              </w:rPr>
              <w:t>Identified pupils benefit from at least 9 hours’ worth of extra instruction, helping them become confident, competent and proficient swimmers.</w:t>
            </w:r>
          </w:p>
        </w:tc>
        <w:tc>
          <w:tcPr>
            <w:tcW w:w="1989" w:type="dxa"/>
            <w:shd w:val="clear" w:color="auto" w:fill="FFFFFF" w:themeFill="background1"/>
          </w:tcPr>
          <w:p w14:paraId="59F39C94" w14:textId="5E4DE019" w:rsidR="00F05A07" w:rsidRDefault="00F05A07" w:rsidP="00F05A07">
            <w:pPr>
              <w:rPr>
                <w:rFonts w:ascii="Arial" w:hAnsi="Arial" w:cs="Arial"/>
                <w:sz w:val="20"/>
                <w:szCs w:val="20"/>
              </w:rPr>
            </w:pPr>
            <w:r>
              <w:rPr>
                <w:rFonts w:ascii="Arial" w:hAnsi="Arial" w:cs="Arial"/>
                <w:sz w:val="20"/>
                <w:szCs w:val="20"/>
              </w:rPr>
              <w:t xml:space="preserve">School registers for swimming. </w:t>
            </w:r>
          </w:p>
          <w:p w14:paraId="6C9B02F6" w14:textId="3AE1BA4D" w:rsidR="00F05A07" w:rsidRDefault="00F05A07" w:rsidP="00F05A07">
            <w:pPr>
              <w:rPr>
                <w:rFonts w:ascii="Arial" w:hAnsi="Arial" w:cs="Arial"/>
                <w:sz w:val="20"/>
                <w:szCs w:val="20"/>
              </w:rPr>
            </w:pPr>
            <w:r>
              <w:rPr>
                <w:rFonts w:ascii="Arial" w:hAnsi="Arial" w:cs="Arial"/>
                <w:sz w:val="20"/>
                <w:szCs w:val="20"/>
              </w:rPr>
              <w:t xml:space="preserve">Pupil Voice </w:t>
            </w:r>
          </w:p>
          <w:p w14:paraId="00B4FA63" w14:textId="5B6A0CBB" w:rsidR="00F05A07" w:rsidRDefault="00F05A07" w:rsidP="00F05A07">
            <w:pPr>
              <w:rPr>
                <w:rFonts w:ascii="Arial" w:hAnsi="Arial" w:cs="Arial"/>
                <w:sz w:val="20"/>
                <w:szCs w:val="20"/>
              </w:rPr>
            </w:pPr>
            <w:r>
              <w:rPr>
                <w:rFonts w:ascii="Arial" w:hAnsi="Arial" w:cs="Arial"/>
                <w:sz w:val="20"/>
                <w:szCs w:val="20"/>
              </w:rPr>
              <w:t xml:space="preserve">Comments and feedback </w:t>
            </w:r>
            <w:r>
              <w:rPr>
                <w:rFonts w:ascii="Arial" w:hAnsi="Arial" w:cs="Arial"/>
                <w:sz w:val="20"/>
                <w:szCs w:val="20"/>
              </w:rPr>
              <w:lastRenderedPageBreak/>
              <w:t xml:space="preserve">assessment from instructors. </w:t>
            </w:r>
          </w:p>
          <w:p w14:paraId="0AAB9B6E" w14:textId="0D38DFEF" w:rsidR="00F05A07" w:rsidRPr="00E31E58" w:rsidRDefault="00F05A07" w:rsidP="00F05A07">
            <w:pPr>
              <w:rPr>
                <w:rFonts w:ascii="Arial" w:hAnsi="Arial" w:cs="Arial"/>
                <w:sz w:val="20"/>
                <w:szCs w:val="20"/>
              </w:rPr>
            </w:pPr>
            <w:r w:rsidRPr="00E31E58">
              <w:rPr>
                <w:rFonts w:ascii="Arial" w:hAnsi="Arial" w:cs="Arial"/>
                <w:sz w:val="20"/>
                <w:szCs w:val="20"/>
              </w:rPr>
              <w:t xml:space="preserve">Total number of pupils achieving the National Curriculum Award </w:t>
            </w:r>
            <w:r>
              <w:rPr>
                <w:rFonts w:ascii="Arial" w:hAnsi="Arial" w:cs="Arial"/>
                <w:sz w:val="20"/>
                <w:szCs w:val="20"/>
              </w:rPr>
              <w:t>in Year 3/Year 6 increases from 2019-2020</w:t>
            </w:r>
            <w:r w:rsidRPr="00E31E58">
              <w:rPr>
                <w:rFonts w:ascii="Arial" w:hAnsi="Arial" w:cs="Arial"/>
                <w:sz w:val="20"/>
                <w:szCs w:val="20"/>
              </w:rPr>
              <w:t>.</w:t>
            </w:r>
          </w:p>
          <w:p w14:paraId="54CD245A" w14:textId="74767571" w:rsidR="001868F8" w:rsidRPr="00D61617" w:rsidRDefault="00F05A07" w:rsidP="00F05A07">
            <w:pPr>
              <w:rPr>
                <w:rFonts w:ascii="Arial" w:hAnsi="Arial" w:cs="Arial"/>
                <w:b/>
                <w:sz w:val="20"/>
                <w:szCs w:val="20"/>
              </w:rPr>
            </w:pPr>
            <w:r w:rsidRPr="00E31E58">
              <w:rPr>
                <w:rFonts w:ascii="Arial" w:hAnsi="Arial" w:cs="Arial"/>
                <w:sz w:val="20"/>
                <w:szCs w:val="20"/>
              </w:rPr>
              <w:t>Increased percentage of pupils achieving at least the National Curriculum Award by the end of Y6 (Swim 25m using a range of stroke</w:t>
            </w:r>
            <w:r>
              <w:rPr>
                <w:rFonts w:ascii="Arial" w:hAnsi="Arial" w:cs="Arial"/>
                <w:sz w:val="20"/>
                <w:szCs w:val="20"/>
              </w:rPr>
              <w:t>s and perform safe self-rescue).</w:t>
            </w:r>
          </w:p>
        </w:tc>
        <w:tc>
          <w:tcPr>
            <w:tcW w:w="2325" w:type="dxa"/>
            <w:shd w:val="clear" w:color="auto" w:fill="FFFFFF" w:themeFill="background1"/>
          </w:tcPr>
          <w:p w14:paraId="1231BE67" w14:textId="19D55B46" w:rsidR="001868F8" w:rsidRPr="00D61617" w:rsidRDefault="00F05A07" w:rsidP="00755C8A">
            <w:pPr>
              <w:rPr>
                <w:rFonts w:ascii="Arial" w:hAnsi="Arial" w:cs="Arial"/>
                <w:b/>
                <w:sz w:val="20"/>
                <w:szCs w:val="20"/>
              </w:rPr>
            </w:pPr>
            <w:r w:rsidRPr="00E31E58">
              <w:rPr>
                <w:rFonts w:ascii="Arial" w:hAnsi="Arial" w:cs="Arial"/>
                <w:sz w:val="20"/>
                <w:szCs w:val="20"/>
              </w:rPr>
              <w:lastRenderedPageBreak/>
              <w:t>This is sustainable if parents make a contribution to transport costs.</w:t>
            </w:r>
          </w:p>
        </w:tc>
      </w:tr>
      <w:tr w:rsidR="001868F8" w14:paraId="0623FEFA" w14:textId="77777777" w:rsidTr="006B090B">
        <w:trPr>
          <w:trHeight w:val="1000"/>
        </w:trPr>
        <w:tc>
          <w:tcPr>
            <w:tcW w:w="1413" w:type="dxa"/>
            <w:vMerge/>
            <w:shd w:val="clear" w:color="auto" w:fill="FFFFFF" w:themeFill="background1"/>
          </w:tcPr>
          <w:p w14:paraId="36FEB5B0" w14:textId="77777777" w:rsidR="001868F8" w:rsidRPr="003332BB" w:rsidRDefault="001868F8" w:rsidP="001868F8">
            <w:pPr>
              <w:shd w:val="clear" w:color="auto" w:fill="FFFFFF"/>
              <w:spacing w:after="75"/>
              <w:rPr>
                <w:rFonts w:ascii="Arial" w:eastAsia="Times New Roman" w:hAnsi="Arial" w:cs="Arial"/>
                <w:b/>
                <w:color w:val="0B0C0C"/>
                <w:sz w:val="20"/>
                <w:szCs w:val="20"/>
                <w:u w:val="single"/>
                <w:lang w:eastAsia="en-GB"/>
              </w:rPr>
            </w:pPr>
          </w:p>
        </w:tc>
        <w:tc>
          <w:tcPr>
            <w:tcW w:w="3827" w:type="dxa"/>
            <w:shd w:val="clear" w:color="auto" w:fill="FFFFFF" w:themeFill="background1"/>
          </w:tcPr>
          <w:p w14:paraId="3F7C6A3A" w14:textId="762A9B50" w:rsidR="001868F8" w:rsidRPr="0042093E" w:rsidRDefault="0042093E" w:rsidP="001C719A">
            <w:pPr>
              <w:rPr>
                <w:rFonts w:ascii="Arial" w:hAnsi="Arial" w:cs="Arial"/>
                <w:sz w:val="20"/>
              </w:rPr>
            </w:pPr>
            <w:r w:rsidRPr="0042093E">
              <w:rPr>
                <w:rFonts w:ascii="Arial" w:hAnsi="Arial" w:cs="Arial"/>
                <w:sz w:val="20"/>
              </w:rPr>
              <w:t xml:space="preserve">If we are able, SEND children will be given the opportunity to participate in an inclusive festival organised by School Games Mark.  </w:t>
            </w:r>
          </w:p>
        </w:tc>
        <w:tc>
          <w:tcPr>
            <w:tcW w:w="1418" w:type="dxa"/>
            <w:shd w:val="clear" w:color="auto" w:fill="FFFFFF" w:themeFill="background1"/>
          </w:tcPr>
          <w:p w14:paraId="673E9666" w14:textId="42F072E7" w:rsidR="0099653A" w:rsidRPr="00F05A07" w:rsidRDefault="00D72717" w:rsidP="001C719A">
            <w:pPr>
              <w:rPr>
                <w:rFonts w:ascii="Arial" w:hAnsi="Arial" w:cs="Arial"/>
                <w:sz w:val="20"/>
                <w:szCs w:val="20"/>
              </w:rPr>
            </w:pPr>
            <w:r>
              <w:rPr>
                <w:rFonts w:ascii="Arial" w:hAnsi="Arial" w:cs="Arial"/>
                <w:sz w:val="20"/>
                <w:szCs w:val="20"/>
              </w:rPr>
              <w:t xml:space="preserve">Transport £1495 (swimming transport) </w:t>
            </w:r>
          </w:p>
        </w:tc>
        <w:tc>
          <w:tcPr>
            <w:tcW w:w="2976" w:type="dxa"/>
            <w:shd w:val="clear" w:color="auto" w:fill="FFFFFF" w:themeFill="background1"/>
          </w:tcPr>
          <w:p w14:paraId="3CD8A7A5" w14:textId="784B3295" w:rsidR="001868F8" w:rsidRPr="00F05A07" w:rsidRDefault="0099653A" w:rsidP="001C719A">
            <w:pPr>
              <w:rPr>
                <w:rFonts w:ascii="Arial" w:hAnsi="Arial" w:cs="Arial"/>
                <w:sz w:val="20"/>
                <w:szCs w:val="20"/>
              </w:rPr>
            </w:pPr>
            <w:r w:rsidRPr="00F05A07">
              <w:rPr>
                <w:rFonts w:ascii="Arial" w:hAnsi="Arial" w:cs="Arial"/>
                <w:sz w:val="20"/>
                <w:szCs w:val="20"/>
              </w:rPr>
              <w:t xml:space="preserve">Children are competing in Just Join In competition (specific for SEND children). Providing confidence and skills to those children and also giving them the privilege to represent the school at events. </w:t>
            </w:r>
          </w:p>
        </w:tc>
        <w:tc>
          <w:tcPr>
            <w:tcW w:w="1989" w:type="dxa"/>
            <w:shd w:val="clear" w:color="auto" w:fill="FFFFFF" w:themeFill="background1"/>
          </w:tcPr>
          <w:p w14:paraId="4F592259" w14:textId="77777777" w:rsidR="00FA4650" w:rsidRPr="0042093E" w:rsidRDefault="0042093E" w:rsidP="001C719A">
            <w:pPr>
              <w:rPr>
                <w:rFonts w:ascii="Arial" w:hAnsi="Arial" w:cs="Arial"/>
                <w:sz w:val="20"/>
                <w:szCs w:val="20"/>
              </w:rPr>
            </w:pPr>
            <w:r w:rsidRPr="0042093E">
              <w:rPr>
                <w:rFonts w:ascii="Arial" w:hAnsi="Arial" w:cs="Arial"/>
                <w:sz w:val="20"/>
                <w:szCs w:val="20"/>
              </w:rPr>
              <w:t xml:space="preserve">Participation registers </w:t>
            </w:r>
          </w:p>
          <w:p w14:paraId="0D7B08DD" w14:textId="4DFAFA7D" w:rsidR="0042093E" w:rsidRPr="00D61617" w:rsidRDefault="0042093E" w:rsidP="001C719A">
            <w:pPr>
              <w:rPr>
                <w:rFonts w:ascii="Arial" w:hAnsi="Arial" w:cs="Arial"/>
                <w:b/>
                <w:sz w:val="20"/>
                <w:szCs w:val="20"/>
              </w:rPr>
            </w:pPr>
            <w:r w:rsidRPr="0042093E">
              <w:rPr>
                <w:rFonts w:ascii="Arial" w:hAnsi="Arial" w:cs="Arial"/>
                <w:sz w:val="20"/>
                <w:szCs w:val="20"/>
              </w:rPr>
              <w:t>Photographs on social media.</w:t>
            </w:r>
            <w:r>
              <w:rPr>
                <w:rFonts w:ascii="Arial" w:hAnsi="Arial" w:cs="Arial"/>
                <w:b/>
                <w:sz w:val="20"/>
                <w:szCs w:val="20"/>
              </w:rPr>
              <w:t xml:space="preserve"> </w:t>
            </w:r>
          </w:p>
        </w:tc>
        <w:tc>
          <w:tcPr>
            <w:tcW w:w="2325" w:type="dxa"/>
            <w:shd w:val="clear" w:color="auto" w:fill="FFFFFF" w:themeFill="background1"/>
          </w:tcPr>
          <w:p w14:paraId="26992FD5" w14:textId="398F903C" w:rsidR="001868F8" w:rsidRPr="00D61617" w:rsidRDefault="001868F8" w:rsidP="001C719A">
            <w:pPr>
              <w:rPr>
                <w:rFonts w:ascii="Arial" w:hAnsi="Arial" w:cs="Arial"/>
                <w:b/>
                <w:sz w:val="20"/>
                <w:szCs w:val="20"/>
              </w:rPr>
            </w:pPr>
          </w:p>
        </w:tc>
      </w:tr>
      <w:tr w:rsidR="001868F8" w14:paraId="448DE169" w14:textId="77777777" w:rsidTr="006B090B">
        <w:trPr>
          <w:trHeight w:val="1000"/>
        </w:trPr>
        <w:tc>
          <w:tcPr>
            <w:tcW w:w="1413" w:type="dxa"/>
            <w:vMerge/>
            <w:shd w:val="clear" w:color="auto" w:fill="FFFFFF" w:themeFill="background1"/>
          </w:tcPr>
          <w:p w14:paraId="30D7AA69" w14:textId="77777777" w:rsidR="001868F8" w:rsidRPr="003332BB" w:rsidRDefault="001868F8" w:rsidP="001868F8">
            <w:pPr>
              <w:shd w:val="clear" w:color="auto" w:fill="FFFFFF"/>
              <w:spacing w:after="75"/>
              <w:rPr>
                <w:rFonts w:ascii="Arial" w:eastAsia="Times New Roman" w:hAnsi="Arial" w:cs="Arial"/>
                <w:b/>
                <w:color w:val="0B0C0C"/>
                <w:sz w:val="20"/>
                <w:szCs w:val="20"/>
                <w:u w:val="single"/>
                <w:lang w:eastAsia="en-GB"/>
              </w:rPr>
            </w:pPr>
          </w:p>
        </w:tc>
        <w:tc>
          <w:tcPr>
            <w:tcW w:w="3827" w:type="dxa"/>
            <w:shd w:val="clear" w:color="auto" w:fill="FFFFFF" w:themeFill="background1"/>
          </w:tcPr>
          <w:p w14:paraId="19FA9131" w14:textId="0A0ED002" w:rsidR="006B090B" w:rsidRDefault="006B090B" w:rsidP="001C719A">
            <w:pPr>
              <w:rPr>
                <w:rFonts w:ascii="Arial" w:hAnsi="Arial"/>
                <w:sz w:val="20"/>
              </w:rPr>
            </w:pPr>
            <w:r>
              <w:rPr>
                <w:rFonts w:ascii="Arial" w:hAnsi="Arial"/>
                <w:sz w:val="20"/>
              </w:rPr>
              <w:t>Provisionally</w:t>
            </w:r>
            <w:r w:rsidR="001868F8" w:rsidRPr="00EC25CA">
              <w:rPr>
                <w:rFonts w:ascii="Arial" w:hAnsi="Arial"/>
                <w:sz w:val="20"/>
              </w:rPr>
              <w:t xml:space="preserve"> offer out</w:t>
            </w:r>
            <w:r>
              <w:rPr>
                <w:rFonts w:ascii="Arial" w:hAnsi="Arial"/>
                <w:sz w:val="20"/>
              </w:rPr>
              <w:t xml:space="preserve">door and adventurous activities, </w:t>
            </w:r>
            <w:r w:rsidR="001868F8" w:rsidRPr="00EC25CA">
              <w:rPr>
                <w:rFonts w:ascii="Arial" w:hAnsi="Arial"/>
                <w:sz w:val="20"/>
              </w:rPr>
              <w:t>to Year 3 and Year 4 children</w:t>
            </w:r>
            <w:r>
              <w:rPr>
                <w:rFonts w:ascii="Arial" w:hAnsi="Arial"/>
                <w:sz w:val="20"/>
              </w:rPr>
              <w:t>,</w:t>
            </w:r>
            <w:r w:rsidR="001868F8" w:rsidRPr="00EC25CA">
              <w:rPr>
                <w:rFonts w:ascii="Arial" w:hAnsi="Arial"/>
                <w:sz w:val="20"/>
              </w:rPr>
              <w:t xml:space="preserve"> at a specialist activity centr</w:t>
            </w:r>
            <w:r>
              <w:rPr>
                <w:rFonts w:ascii="Arial" w:hAnsi="Arial"/>
                <w:sz w:val="20"/>
              </w:rPr>
              <w:t xml:space="preserve">e: </w:t>
            </w:r>
            <w:proofErr w:type="spellStart"/>
            <w:r>
              <w:rPr>
                <w:rFonts w:ascii="Arial" w:hAnsi="Arial"/>
                <w:sz w:val="20"/>
              </w:rPr>
              <w:t>Anderton</w:t>
            </w:r>
            <w:proofErr w:type="spellEnd"/>
            <w:r>
              <w:rPr>
                <w:rFonts w:ascii="Arial" w:hAnsi="Arial"/>
                <w:sz w:val="20"/>
              </w:rPr>
              <w:t xml:space="preserve"> Centre- Chorley. </w:t>
            </w:r>
          </w:p>
          <w:p w14:paraId="1050CAB3" w14:textId="4D9D3305" w:rsidR="001868F8" w:rsidRPr="001868F8" w:rsidRDefault="006B090B" w:rsidP="001C719A">
            <w:pPr>
              <w:rPr>
                <w:rFonts w:ascii="Arial" w:hAnsi="Arial"/>
                <w:sz w:val="20"/>
              </w:rPr>
            </w:pPr>
            <w:r>
              <w:rPr>
                <w:rFonts w:ascii="Arial" w:hAnsi="Arial"/>
                <w:sz w:val="20"/>
              </w:rPr>
              <w:lastRenderedPageBreak/>
              <w:t xml:space="preserve">Provisionally </w:t>
            </w:r>
            <w:r w:rsidR="001868F8" w:rsidRPr="00EC25CA">
              <w:rPr>
                <w:rFonts w:ascii="Arial" w:hAnsi="Arial"/>
                <w:sz w:val="20"/>
              </w:rPr>
              <w:t xml:space="preserve">offer a residential experience for Y5 children: </w:t>
            </w:r>
            <w:proofErr w:type="spellStart"/>
            <w:r w:rsidR="001868F8" w:rsidRPr="00EC25CA">
              <w:rPr>
                <w:rFonts w:ascii="Arial" w:hAnsi="Arial"/>
                <w:sz w:val="20"/>
              </w:rPr>
              <w:t>Winmarleigh</w:t>
            </w:r>
            <w:proofErr w:type="spellEnd"/>
            <w:r w:rsidR="001868F8" w:rsidRPr="00EC25CA">
              <w:rPr>
                <w:rFonts w:ascii="Arial" w:hAnsi="Arial"/>
                <w:sz w:val="20"/>
              </w:rPr>
              <w:t xml:space="preserve"> Hall</w:t>
            </w:r>
            <w:r>
              <w:rPr>
                <w:rFonts w:ascii="Arial" w:hAnsi="Arial"/>
                <w:sz w:val="20"/>
              </w:rPr>
              <w:t xml:space="preserve">. </w:t>
            </w:r>
          </w:p>
        </w:tc>
        <w:tc>
          <w:tcPr>
            <w:tcW w:w="1418" w:type="dxa"/>
            <w:shd w:val="clear" w:color="auto" w:fill="FFFFFF" w:themeFill="background1"/>
          </w:tcPr>
          <w:p w14:paraId="645847E5" w14:textId="77777777" w:rsidR="001868F8" w:rsidRPr="00D61617" w:rsidRDefault="001868F8" w:rsidP="001C719A">
            <w:pPr>
              <w:rPr>
                <w:rFonts w:ascii="Arial" w:hAnsi="Arial" w:cs="Arial"/>
                <w:b/>
                <w:sz w:val="20"/>
                <w:szCs w:val="20"/>
              </w:rPr>
            </w:pPr>
            <w:r>
              <w:rPr>
                <w:rFonts w:ascii="Arial" w:hAnsi="Arial" w:cs="Arial"/>
                <w:sz w:val="20"/>
              </w:rPr>
              <w:lastRenderedPageBreak/>
              <w:t>£1500</w:t>
            </w:r>
          </w:p>
        </w:tc>
        <w:tc>
          <w:tcPr>
            <w:tcW w:w="2976" w:type="dxa"/>
            <w:shd w:val="clear" w:color="auto" w:fill="FFFFFF" w:themeFill="background1"/>
          </w:tcPr>
          <w:p w14:paraId="39B145F7" w14:textId="52E42BDC" w:rsidR="001868F8" w:rsidRPr="00D61617" w:rsidRDefault="001868F8" w:rsidP="006B090B">
            <w:pPr>
              <w:rPr>
                <w:rFonts w:ascii="Arial" w:hAnsi="Arial" w:cs="Arial"/>
                <w:b/>
                <w:sz w:val="20"/>
                <w:szCs w:val="20"/>
              </w:rPr>
            </w:pPr>
            <w:r w:rsidRPr="00EC25CA">
              <w:rPr>
                <w:rFonts w:ascii="Arial" w:hAnsi="Arial" w:cs="Arial"/>
                <w:sz w:val="20"/>
              </w:rPr>
              <w:t xml:space="preserve">Children will have the opportunity to try new experiences and improve their </w:t>
            </w:r>
            <w:r w:rsidR="006B090B">
              <w:rPr>
                <w:rFonts w:ascii="Arial" w:hAnsi="Arial" w:cs="Arial"/>
                <w:sz w:val="20"/>
              </w:rPr>
              <w:t xml:space="preserve">resilience, self-confidence and </w:t>
            </w:r>
            <w:r w:rsidRPr="00EC25CA">
              <w:rPr>
                <w:rFonts w:ascii="Arial" w:hAnsi="Arial" w:cs="Arial"/>
                <w:sz w:val="20"/>
              </w:rPr>
              <w:t>communication.</w:t>
            </w:r>
          </w:p>
        </w:tc>
        <w:tc>
          <w:tcPr>
            <w:tcW w:w="1989" w:type="dxa"/>
            <w:shd w:val="clear" w:color="auto" w:fill="FFFFFF" w:themeFill="background1"/>
          </w:tcPr>
          <w:p w14:paraId="406644BD" w14:textId="77777777" w:rsidR="00FA4650" w:rsidRDefault="00FA4650" w:rsidP="001C719A">
            <w:pPr>
              <w:rPr>
                <w:rFonts w:ascii="Arial" w:hAnsi="Arial" w:cs="Arial"/>
                <w:sz w:val="20"/>
              </w:rPr>
            </w:pPr>
            <w:r>
              <w:rPr>
                <w:rFonts w:ascii="Arial" w:hAnsi="Arial" w:cs="Arial"/>
                <w:sz w:val="20"/>
              </w:rPr>
              <w:t xml:space="preserve">Photographs and videos from the experiences. </w:t>
            </w:r>
          </w:p>
          <w:p w14:paraId="5106BBF9" w14:textId="77777777" w:rsidR="00FA4650" w:rsidRDefault="00FA4650" w:rsidP="001C719A">
            <w:pPr>
              <w:rPr>
                <w:rFonts w:ascii="Arial" w:hAnsi="Arial" w:cs="Arial"/>
                <w:sz w:val="20"/>
              </w:rPr>
            </w:pPr>
            <w:r>
              <w:rPr>
                <w:rFonts w:ascii="Arial" w:hAnsi="Arial" w:cs="Arial"/>
                <w:sz w:val="20"/>
              </w:rPr>
              <w:t xml:space="preserve">Pupil Voice. </w:t>
            </w:r>
          </w:p>
          <w:p w14:paraId="2D147331" w14:textId="77777777" w:rsidR="001868F8" w:rsidRPr="00D61617" w:rsidRDefault="001868F8" w:rsidP="001C719A">
            <w:pPr>
              <w:rPr>
                <w:rFonts w:ascii="Arial" w:hAnsi="Arial" w:cs="Arial"/>
                <w:b/>
                <w:sz w:val="20"/>
                <w:szCs w:val="20"/>
              </w:rPr>
            </w:pPr>
            <w:r w:rsidRPr="007F21D8">
              <w:rPr>
                <w:rFonts w:ascii="Arial" w:hAnsi="Arial" w:cs="Arial"/>
                <w:sz w:val="20"/>
              </w:rPr>
              <w:lastRenderedPageBreak/>
              <w:t xml:space="preserve">Pupils are willing to try new things and have a growth mind-set which is transferred across the curriculum.  </w:t>
            </w:r>
          </w:p>
        </w:tc>
        <w:tc>
          <w:tcPr>
            <w:tcW w:w="2325" w:type="dxa"/>
            <w:shd w:val="clear" w:color="auto" w:fill="FFFFFF" w:themeFill="background1"/>
          </w:tcPr>
          <w:p w14:paraId="64EF961B" w14:textId="77777777" w:rsidR="001868F8" w:rsidRPr="00D61617" w:rsidRDefault="001868F8" w:rsidP="001C719A">
            <w:pPr>
              <w:rPr>
                <w:rFonts w:ascii="Arial" w:hAnsi="Arial" w:cs="Arial"/>
                <w:b/>
                <w:sz w:val="20"/>
                <w:szCs w:val="20"/>
              </w:rPr>
            </w:pPr>
            <w:r w:rsidRPr="007F21D8">
              <w:rPr>
                <w:rFonts w:ascii="Arial" w:hAnsi="Arial" w:cs="Arial"/>
                <w:sz w:val="20"/>
              </w:rPr>
              <w:lastRenderedPageBreak/>
              <w:t>This can be sustained if parents pay a contribution as well as fundraising.</w:t>
            </w:r>
          </w:p>
        </w:tc>
      </w:tr>
    </w:tbl>
    <w:p w14:paraId="34FF1C98" w14:textId="77777777" w:rsidR="00595F52" w:rsidRDefault="00595F52" w:rsidP="00930F2D"/>
    <w:tbl>
      <w:tblPr>
        <w:tblStyle w:val="TableGrid"/>
        <w:tblW w:w="0" w:type="auto"/>
        <w:tblLook w:val="04A0" w:firstRow="1" w:lastRow="0" w:firstColumn="1" w:lastColumn="0" w:noHBand="0" w:noVBand="1"/>
      </w:tblPr>
      <w:tblGrid>
        <w:gridCol w:w="4649"/>
        <w:gridCol w:w="4649"/>
        <w:gridCol w:w="4650"/>
      </w:tblGrid>
      <w:tr w:rsidR="001868F8" w14:paraId="7D083C1A" w14:textId="77777777" w:rsidTr="38CFEF4F">
        <w:tc>
          <w:tcPr>
            <w:tcW w:w="4649" w:type="dxa"/>
            <w:shd w:val="clear" w:color="auto" w:fill="9CC2E5" w:themeFill="accent1" w:themeFillTint="99"/>
          </w:tcPr>
          <w:p w14:paraId="16576D68"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Evaluation</w:t>
            </w:r>
          </w:p>
        </w:tc>
        <w:tc>
          <w:tcPr>
            <w:tcW w:w="4649" w:type="dxa"/>
            <w:shd w:val="clear" w:color="auto" w:fill="9CC2E5" w:themeFill="accent1" w:themeFillTint="99"/>
          </w:tcPr>
          <w:p w14:paraId="1237C6EE"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Strengths</w:t>
            </w:r>
          </w:p>
        </w:tc>
        <w:tc>
          <w:tcPr>
            <w:tcW w:w="4650" w:type="dxa"/>
            <w:shd w:val="clear" w:color="auto" w:fill="9CC2E5" w:themeFill="accent1" w:themeFillTint="99"/>
          </w:tcPr>
          <w:p w14:paraId="2284134F"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Next Steps</w:t>
            </w:r>
          </w:p>
        </w:tc>
      </w:tr>
      <w:tr w:rsidR="001868F8" w14:paraId="3104D1A3" w14:textId="77777777" w:rsidTr="38CFEF4F">
        <w:tc>
          <w:tcPr>
            <w:tcW w:w="4649" w:type="dxa"/>
          </w:tcPr>
          <w:p w14:paraId="6A585D27"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Autumn </w:t>
            </w:r>
          </w:p>
        </w:tc>
        <w:tc>
          <w:tcPr>
            <w:tcW w:w="4649" w:type="dxa"/>
          </w:tcPr>
          <w:p w14:paraId="3EC05722" w14:textId="1E6F9325" w:rsidR="001C719A" w:rsidRPr="00F324B1" w:rsidRDefault="00F324B1" w:rsidP="38CFEF4F">
            <w:pPr>
              <w:pStyle w:val="ListParagraph"/>
              <w:numPr>
                <w:ilvl w:val="0"/>
                <w:numId w:val="5"/>
              </w:numPr>
              <w:rPr>
                <w:rFonts w:ascii="Arial" w:hAnsi="Arial" w:cs="Arial"/>
                <w:sz w:val="20"/>
                <w:szCs w:val="20"/>
              </w:rPr>
            </w:pPr>
            <w:r w:rsidRPr="00F324B1">
              <w:rPr>
                <w:rFonts w:ascii="Arial" w:hAnsi="Arial" w:cs="Arial"/>
                <w:sz w:val="20"/>
                <w:szCs w:val="20"/>
              </w:rPr>
              <w:t xml:space="preserve">No competitions could take place. </w:t>
            </w:r>
          </w:p>
        </w:tc>
        <w:tc>
          <w:tcPr>
            <w:tcW w:w="4650" w:type="dxa"/>
          </w:tcPr>
          <w:p w14:paraId="0E3A01B7" w14:textId="1C680105" w:rsidR="00E06F0E" w:rsidRPr="00E06F0E" w:rsidRDefault="00F324B1" w:rsidP="00E06F0E">
            <w:pPr>
              <w:pStyle w:val="ListParagraph"/>
              <w:numPr>
                <w:ilvl w:val="0"/>
                <w:numId w:val="5"/>
              </w:numPr>
              <w:rPr>
                <w:rFonts w:ascii="Arial" w:hAnsi="Arial" w:cs="Arial"/>
                <w:sz w:val="20"/>
                <w:szCs w:val="20"/>
              </w:rPr>
            </w:pPr>
            <w:proofErr w:type="spellStart"/>
            <w:r>
              <w:rPr>
                <w:rFonts w:ascii="Arial" w:hAnsi="Arial" w:cs="Arial"/>
                <w:sz w:val="20"/>
                <w:szCs w:val="20"/>
              </w:rPr>
              <w:t>Westleigh</w:t>
            </w:r>
            <w:proofErr w:type="spellEnd"/>
            <w:r>
              <w:rPr>
                <w:rFonts w:ascii="Arial" w:hAnsi="Arial" w:cs="Arial"/>
                <w:sz w:val="20"/>
                <w:szCs w:val="20"/>
              </w:rPr>
              <w:t xml:space="preserve"> will participate in inter-school competitions as soon as restrictions allow. </w:t>
            </w:r>
          </w:p>
        </w:tc>
      </w:tr>
      <w:tr w:rsidR="001868F8" w14:paraId="6B7FD50C" w14:textId="77777777" w:rsidTr="38CFEF4F">
        <w:tc>
          <w:tcPr>
            <w:tcW w:w="4649" w:type="dxa"/>
          </w:tcPr>
          <w:p w14:paraId="4479F9FC"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Spring </w:t>
            </w:r>
          </w:p>
        </w:tc>
        <w:tc>
          <w:tcPr>
            <w:tcW w:w="4649" w:type="dxa"/>
          </w:tcPr>
          <w:p w14:paraId="46A01A52" w14:textId="77777777" w:rsidR="005605DC" w:rsidRDefault="00F324B1" w:rsidP="38CFEF4F">
            <w:pPr>
              <w:pStyle w:val="ListParagraph"/>
              <w:numPr>
                <w:ilvl w:val="0"/>
                <w:numId w:val="13"/>
              </w:numPr>
              <w:rPr>
                <w:rFonts w:ascii="Arial" w:eastAsiaTheme="minorEastAsia" w:hAnsi="Arial" w:cs="Arial"/>
                <w:sz w:val="20"/>
                <w:szCs w:val="20"/>
              </w:rPr>
            </w:pPr>
            <w:r w:rsidRPr="00F324B1">
              <w:rPr>
                <w:rFonts w:ascii="Arial" w:eastAsiaTheme="minorEastAsia" w:hAnsi="Arial" w:cs="Arial"/>
                <w:sz w:val="20"/>
                <w:szCs w:val="20"/>
              </w:rPr>
              <w:t xml:space="preserve">Swimming resumed for Year 3 in Spring Term 1. All children accessed a weekly swimming lesson at Howe Bridge Sports Centre. </w:t>
            </w:r>
          </w:p>
          <w:p w14:paraId="0FAA75BC" w14:textId="77777777" w:rsidR="00F324B1" w:rsidRDefault="00F324B1" w:rsidP="00F324B1">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 xml:space="preserve">Year 6 accessed swimming opportunities to ensure that as many as possible met national curriculum expectations. </w:t>
            </w:r>
          </w:p>
          <w:p w14:paraId="715FCBE9" w14:textId="1027C4A4" w:rsidR="00F324B1" w:rsidRPr="00F324B1" w:rsidRDefault="00F324B1" w:rsidP="00F324B1">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 xml:space="preserve">No residential visits could take place. </w:t>
            </w:r>
          </w:p>
        </w:tc>
        <w:tc>
          <w:tcPr>
            <w:tcW w:w="4650" w:type="dxa"/>
          </w:tcPr>
          <w:p w14:paraId="7362D2BA" w14:textId="77777777" w:rsidR="004553F6" w:rsidRDefault="00F324B1" w:rsidP="00E32343">
            <w:pPr>
              <w:pStyle w:val="ListParagraph"/>
              <w:numPr>
                <w:ilvl w:val="0"/>
                <w:numId w:val="13"/>
              </w:numPr>
              <w:rPr>
                <w:rFonts w:ascii="Arial" w:hAnsi="Arial" w:cs="Arial"/>
                <w:sz w:val="20"/>
                <w:szCs w:val="20"/>
              </w:rPr>
            </w:pPr>
            <w:r>
              <w:rPr>
                <w:rFonts w:ascii="Arial" w:hAnsi="Arial" w:cs="Arial"/>
                <w:sz w:val="20"/>
                <w:szCs w:val="20"/>
              </w:rPr>
              <w:t>Resume residential trips as soon as possible.</w:t>
            </w:r>
          </w:p>
          <w:p w14:paraId="28CF2795" w14:textId="313B104C" w:rsidR="00F324B1" w:rsidRPr="00E32343" w:rsidRDefault="00F324B1" w:rsidP="00E32343">
            <w:pPr>
              <w:pStyle w:val="ListParagraph"/>
              <w:numPr>
                <w:ilvl w:val="0"/>
                <w:numId w:val="13"/>
              </w:numPr>
              <w:rPr>
                <w:rFonts w:ascii="Arial" w:hAnsi="Arial" w:cs="Arial"/>
                <w:sz w:val="20"/>
                <w:szCs w:val="20"/>
              </w:rPr>
            </w:pPr>
            <w:proofErr w:type="spellStart"/>
            <w:r>
              <w:rPr>
                <w:rFonts w:ascii="Arial" w:hAnsi="Arial" w:cs="Arial"/>
                <w:sz w:val="20"/>
                <w:szCs w:val="20"/>
              </w:rPr>
              <w:t>Westleigh</w:t>
            </w:r>
            <w:proofErr w:type="spellEnd"/>
            <w:r>
              <w:rPr>
                <w:rFonts w:ascii="Arial" w:hAnsi="Arial" w:cs="Arial"/>
                <w:sz w:val="20"/>
                <w:szCs w:val="20"/>
              </w:rPr>
              <w:t xml:space="preserve"> will participate in inter-school competitions as soon as restrictions allow.</w:t>
            </w:r>
          </w:p>
        </w:tc>
      </w:tr>
      <w:tr w:rsidR="001868F8" w14:paraId="5251EA9A" w14:textId="77777777" w:rsidTr="38CFEF4F">
        <w:tc>
          <w:tcPr>
            <w:tcW w:w="4649" w:type="dxa"/>
          </w:tcPr>
          <w:p w14:paraId="0748BF03" w14:textId="77777777" w:rsidR="001868F8" w:rsidRPr="00D61617" w:rsidRDefault="001868F8" w:rsidP="001C719A">
            <w:pPr>
              <w:rPr>
                <w:rFonts w:ascii="Arial" w:hAnsi="Arial" w:cs="Arial"/>
                <w:sz w:val="20"/>
                <w:szCs w:val="20"/>
                <w:u w:val="single"/>
              </w:rPr>
            </w:pPr>
            <w:r w:rsidRPr="00D61617">
              <w:rPr>
                <w:rFonts w:ascii="Arial" w:hAnsi="Arial" w:cs="Arial"/>
                <w:sz w:val="20"/>
                <w:szCs w:val="20"/>
                <w:u w:val="single"/>
              </w:rPr>
              <w:t xml:space="preserve">Summer </w:t>
            </w:r>
          </w:p>
        </w:tc>
        <w:tc>
          <w:tcPr>
            <w:tcW w:w="4649" w:type="dxa"/>
          </w:tcPr>
          <w:p w14:paraId="3E57C461" w14:textId="77777777" w:rsidR="001868F8" w:rsidRDefault="00F324B1" w:rsidP="00E32343">
            <w:pPr>
              <w:pStyle w:val="ListParagraph"/>
              <w:numPr>
                <w:ilvl w:val="0"/>
                <w:numId w:val="15"/>
              </w:numPr>
              <w:rPr>
                <w:rFonts w:ascii="Arial" w:hAnsi="Arial" w:cs="Arial"/>
                <w:sz w:val="20"/>
                <w:szCs w:val="20"/>
              </w:rPr>
            </w:pPr>
            <w:r>
              <w:rPr>
                <w:rFonts w:ascii="Arial" w:hAnsi="Arial" w:cs="Arial"/>
                <w:sz w:val="20"/>
                <w:szCs w:val="20"/>
              </w:rPr>
              <w:t xml:space="preserve">No residential visits could take place. </w:t>
            </w:r>
          </w:p>
          <w:p w14:paraId="2F6475B9" w14:textId="77777777" w:rsidR="00F324B1" w:rsidRDefault="00F324B1" w:rsidP="00E32343">
            <w:pPr>
              <w:pStyle w:val="ListParagraph"/>
              <w:numPr>
                <w:ilvl w:val="0"/>
                <w:numId w:val="15"/>
              </w:numPr>
              <w:rPr>
                <w:rFonts w:ascii="Arial" w:hAnsi="Arial" w:cs="Arial"/>
                <w:sz w:val="20"/>
                <w:szCs w:val="20"/>
              </w:rPr>
            </w:pPr>
            <w:proofErr w:type="spellStart"/>
            <w:r>
              <w:rPr>
                <w:rFonts w:ascii="Arial" w:hAnsi="Arial" w:cs="Arial"/>
                <w:sz w:val="20"/>
                <w:szCs w:val="20"/>
              </w:rPr>
              <w:t>Westleigh</w:t>
            </w:r>
            <w:proofErr w:type="spellEnd"/>
            <w:r>
              <w:rPr>
                <w:rFonts w:ascii="Arial" w:hAnsi="Arial" w:cs="Arial"/>
                <w:sz w:val="20"/>
                <w:szCs w:val="20"/>
              </w:rPr>
              <w:t xml:space="preserve"> showed interest in taking part in a football completion at Leigh Sports Village. However, due to rising numbers of cases, we took the decision to withdraw from the event. </w:t>
            </w:r>
          </w:p>
          <w:p w14:paraId="3842BD46" w14:textId="3C04F626" w:rsidR="00C86399" w:rsidRPr="00F324B1" w:rsidRDefault="00C86399" w:rsidP="00E32343">
            <w:pPr>
              <w:pStyle w:val="ListParagraph"/>
              <w:numPr>
                <w:ilvl w:val="0"/>
                <w:numId w:val="15"/>
              </w:numPr>
              <w:rPr>
                <w:rFonts w:ascii="Arial" w:hAnsi="Arial" w:cs="Arial"/>
                <w:sz w:val="20"/>
                <w:szCs w:val="20"/>
              </w:rPr>
            </w:pPr>
            <w:r>
              <w:rPr>
                <w:rFonts w:ascii="Arial" w:hAnsi="Arial" w:cs="Arial"/>
              </w:rPr>
              <w:t xml:space="preserve">74% of our Year 6 children have achieved the national curriculum requirements </w:t>
            </w:r>
            <w:r w:rsidRPr="00EF1998">
              <w:rPr>
                <w:rFonts w:ascii="Arial" w:hAnsi="Arial" w:cs="Arial"/>
              </w:rPr>
              <w:t xml:space="preserve">to </w:t>
            </w:r>
            <w:r w:rsidRPr="00EF1998">
              <w:rPr>
                <w:rFonts w:ascii="Arial" w:hAnsi="Arial" w:cs="Arial"/>
                <w:shd w:val="clear" w:color="auto" w:fill="FFFFFF"/>
              </w:rPr>
              <w:t xml:space="preserve">swim competently, confidently and proficiently over a </w:t>
            </w:r>
            <w:r w:rsidRPr="00EF1998">
              <w:rPr>
                <w:rFonts w:ascii="Arial" w:hAnsi="Arial" w:cs="Arial"/>
                <w:shd w:val="clear" w:color="auto" w:fill="FFFFFF"/>
              </w:rPr>
              <w:lastRenderedPageBreak/>
              <w:t>distance of at least 25 metres. Use a range of strokes effectively and perform safe self-rescue in different water-based situations.</w:t>
            </w:r>
            <w:r>
              <w:rPr>
                <w:rFonts w:ascii="Arial" w:hAnsi="Arial" w:cs="Arial"/>
                <w:shd w:val="clear" w:color="auto" w:fill="FFFFFF"/>
              </w:rPr>
              <w:t xml:space="preserve"> Of this 74%, 30% have achieved SRA and a 400m distance.</w:t>
            </w:r>
          </w:p>
        </w:tc>
        <w:tc>
          <w:tcPr>
            <w:tcW w:w="4650" w:type="dxa"/>
          </w:tcPr>
          <w:p w14:paraId="29B7F520" w14:textId="77777777" w:rsidR="001868F8" w:rsidRDefault="00F324B1" w:rsidP="005605DC">
            <w:pPr>
              <w:pStyle w:val="ListParagraph"/>
              <w:numPr>
                <w:ilvl w:val="0"/>
                <w:numId w:val="14"/>
              </w:numPr>
              <w:rPr>
                <w:rFonts w:ascii="Arial" w:hAnsi="Arial" w:cs="Arial"/>
                <w:sz w:val="20"/>
                <w:szCs w:val="20"/>
              </w:rPr>
            </w:pPr>
            <w:r>
              <w:rPr>
                <w:rFonts w:ascii="Arial" w:hAnsi="Arial" w:cs="Arial"/>
                <w:sz w:val="20"/>
                <w:szCs w:val="20"/>
              </w:rPr>
              <w:lastRenderedPageBreak/>
              <w:t xml:space="preserve">Resume residential trips as soon as possible. </w:t>
            </w:r>
          </w:p>
          <w:p w14:paraId="15573736" w14:textId="114382E0" w:rsidR="002F24A6" w:rsidRPr="005605DC" w:rsidRDefault="002F24A6" w:rsidP="005605DC">
            <w:pPr>
              <w:pStyle w:val="ListParagraph"/>
              <w:numPr>
                <w:ilvl w:val="0"/>
                <w:numId w:val="14"/>
              </w:numPr>
              <w:rPr>
                <w:rFonts w:ascii="Arial" w:hAnsi="Arial" w:cs="Arial"/>
                <w:sz w:val="20"/>
                <w:szCs w:val="20"/>
              </w:rPr>
            </w:pPr>
            <w:proofErr w:type="spellStart"/>
            <w:r>
              <w:rPr>
                <w:rFonts w:ascii="Arial" w:hAnsi="Arial" w:cs="Arial"/>
                <w:sz w:val="20"/>
                <w:szCs w:val="20"/>
              </w:rPr>
              <w:t>Westleigh</w:t>
            </w:r>
            <w:proofErr w:type="spellEnd"/>
            <w:r>
              <w:rPr>
                <w:rFonts w:ascii="Arial" w:hAnsi="Arial" w:cs="Arial"/>
                <w:sz w:val="20"/>
                <w:szCs w:val="20"/>
              </w:rPr>
              <w:t xml:space="preserve"> will participate in inter-school competitions as soon as restrictions allow.</w:t>
            </w:r>
          </w:p>
        </w:tc>
      </w:tr>
    </w:tbl>
    <w:p w14:paraId="461539C4" w14:textId="2945B3B2" w:rsidR="00F05A07" w:rsidRDefault="00F05A07" w:rsidP="00930F2D"/>
    <w:tbl>
      <w:tblPr>
        <w:tblStyle w:val="TableGrid"/>
        <w:tblW w:w="0" w:type="auto"/>
        <w:tblLook w:val="04A0" w:firstRow="1" w:lastRow="0" w:firstColumn="1" w:lastColumn="0" w:noHBand="0" w:noVBand="1"/>
      </w:tblPr>
      <w:tblGrid>
        <w:gridCol w:w="1413"/>
        <w:gridCol w:w="3827"/>
        <w:gridCol w:w="1418"/>
        <w:gridCol w:w="2976"/>
        <w:gridCol w:w="1989"/>
        <w:gridCol w:w="2325"/>
      </w:tblGrid>
      <w:tr w:rsidR="001868F8" w14:paraId="66C94FDC" w14:textId="77777777" w:rsidTr="001C719A">
        <w:tc>
          <w:tcPr>
            <w:tcW w:w="1413" w:type="dxa"/>
            <w:shd w:val="clear" w:color="auto" w:fill="FFFF00"/>
          </w:tcPr>
          <w:p w14:paraId="4A8BA7FE"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Area of Focus</w:t>
            </w:r>
          </w:p>
        </w:tc>
        <w:tc>
          <w:tcPr>
            <w:tcW w:w="3827" w:type="dxa"/>
            <w:shd w:val="clear" w:color="auto" w:fill="FFFF00"/>
          </w:tcPr>
          <w:p w14:paraId="6FD51A1D"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Actions</w:t>
            </w:r>
          </w:p>
        </w:tc>
        <w:tc>
          <w:tcPr>
            <w:tcW w:w="1418" w:type="dxa"/>
            <w:shd w:val="clear" w:color="auto" w:fill="FFFF00"/>
          </w:tcPr>
          <w:p w14:paraId="06D9519A"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Funding</w:t>
            </w:r>
          </w:p>
        </w:tc>
        <w:tc>
          <w:tcPr>
            <w:tcW w:w="2976" w:type="dxa"/>
            <w:shd w:val="clear" w:color="auto" w:fill="FFFF00"/>
          </w:tcPr>
          <w:p w14:paraId="37E62C43"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Impact</w:t>
            </w:r>
          </w:p>
        </w:tc>
        <w:tc>
          <w:tcPr>
            <w:tcW w:w="1989" w:type="dxa"/>
            <w:shd w:val="clear" w:color="auto" w:fill="FFFF00"/>
          </w:tcPr>
          <w:p w14:paraId="54AB47F4"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Evidence</w:t>
            </w:r>
          </w:p>
        </w:tc>
        <w:tc>
          <w:tcPr>
            <w:tcW w:w="2325" w:type="dxa"/>
            <w:shd w:val="clear" w:color="auto" w:fill="FFFF00"/>
          </w:tcPr>
          <w:p w14:paraId="7A59EC6E" w14:textId="77777777" w:rsidR="001868F8" w:rsidRPr="00D61617" w:rsidRDefault="001868F8" w:rsidP="001C719A">
            <w:pPr>
              <w:jc w:val="center"/>
              <w:rPr>
                <w:rFonts w:ascii="Arial" w:hAnsi="Arial" w:cs="Arial"/>
                <w:b/>
                <w:sz w:val="20"/>
                <w:szCs w:val="20"/>
              </w:rPr>
            </w:pPr>
            <w:r w:rsidRPr="00D61617">
              <w:rPr>
                <w:rFonts w:ascii="Arial" w:hAnsi="Arial" w:cs="Arial"/>
                <w:b/>
                <w:sz w:val="20"/>
                <w:szCs w:val="20"/>
              </w:rPr>
              <w:t>Sustainability</w:t>
            </w:r>
          </w:p>
        </w:tc>
      </w:tr>
      <w:tr w:rsidR="001868F8" w14:paraId="1EA52552" w14:textId="77777777" w:rsidTr="001868F8">
        <w:trPr>
          <w:trHeight w:val="820"/>
        </w:trPr>
        <w:tc>
          <w:tcPr>
            <w:tcW w:w="1413" w:type="dxa"/>
            <w:vMerge w:val="restart"/>
            <w:shd w:val="clear" w:color="auto" w:fill="FFFFFF" w:themeFill="background1"/>
          </w:tcPr>
          <w:p w14:paraId="5F09A43B" w14:textId="77777777" w:rsidR="001868F8" w:rsidRPr="001868F8" w:rsidRDefault="001868F8" w:rsidP="001868F8">
            <w:pPr>
              <w:shd w:val="clear" w:color="auto" w:fill="FFFFFF"/>
              <w:spacing w:after="75"/>
              <w:rPr>
                <w:rFonts w:ascii="Arial" w:eastAsia="Times New Roman" w:hAnsi="Arial" w:cs="Arial"/>
                <w:b/>
                <w:color w:val="0B0C0C"/>
                <w:sz w:val="20"/>
                <w:szCs w:val="20"/>
                <w:u w:val="single"/>
                <w:lang w:eastAsia="en-GB"/>
              </w:rPr>
            </w:pPr>
            <w:r w:rsidRPr="00D421A6">
              <w:rPr>
                <w:rFonts w:ascii="Arial" w:eastAsia="Times New Roman" w:hAnsi="Arial" w:cs="Arial"/>
                <w:b/>
                <w:color w:val="0B0C0C"/>
                <w:sz w:val="20"/>
                <w:szCs w:val="20"/>
                <w:u w:val="single"/>
                <w:lang w:eastAsia="en-GB"/>
              </w:rPr>
              <w:t xml:space="preserve">Key Area 5: </w:t>
            </w:r>
          </w:p>
          <w:p w14:paraId="527DFF8A" w14:textId="5879654B" w:rsidR="001868F8" w:rsidRPr="00E31E58" w:rsidRDefault="001868F8" w:rsidP="001868F8">
            <w:pPr>
              <w:shd w:val="clear" w:color="auto" w:fill="FFFFFF"/>
              <w:spacing w:after="75"/>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To increase the </w:t>
            </w:r>
            <w:r w:rsidRPr="00E31E58">
              <w:rPr>
                <w:rFonts w:ascii="Arial" w:eastAsia="Times New Roman" w:hAnsi="Arial" w:cs="Arial"/>
                <w:color w:val="0B0C0C"/>
                <w:sz w:val="20"/>
                <w:szCs w:val="20"/>
                <w:lang w:eastAsia="en-GB"/>
              </w:rPr>
              <w:t xml:space="preserve">participation in </w:t>
            </w:r>
            <w:r w:rsidR="00167C7F">
              <w:rPr>
                <w:rFonts w:ascii="Arial" w:eastAsia="Times New Roman" w:hAnsi="Arial" w:cs="Arial"/>
                <w:color w:val="0B0C0C"/>
                <w:sz w:val="20"/>
                <w:szCs w:val="20"/>
                <w:lang w:eastAsia="en-GB"/>
              </w:rPr>
              <w:t xml:space="preserve">intra-school </w:t>
            </w:r>
            <w:r w:rsidRPr="00E31E58">
              <w:rPr>
                <w:rFonts w:ascii="Arial" w:eastAsia="Times New Roman" w:hAnsi="Arial" w:cs="Arial"/>
                <w:color w:val="0B0C0C"/>
                <w:sz w:val="20"/>
                <w:szCs w:val="20"/>
                <w:lang w:eastAsia="en-GB"/>
              </w:rPr>
              <w:t>competitive sport</w:t>
            </w:r>
            <w:r w:rsidR="00FE0AB2">
              <w:rPr>
                <w:rFonts w:ascii="Arial" w:eastAsia="Times New Roman" w:hAnsi="Arial" w:cs="Arial"/>
                <w:color w:val="0B0C0C"/>
                <w:sz w:val="20"/>
                <w:szCs w:val="20"/>
                <w:lang w:eastAsia="en-GB"/>
              </w:rPr>
              <w:t xml:space="preserve">, until guidance states that we are able to compete at an inter level. </w:t>
            </w:r>
          </w:p>
          <w:p w14:paraId="48A21919" w14:textId="77777777" w:rsidR="001868F8" w:rsidRPr="00D61617" w:rsidRDefault="001868F8" w:rsidP="001C719A">
            <w:pPr>
              <w:rPr>
                <w:rFonts w:ascii="Arial" w:hAnsi="Arial" w:cs="Arial"/>
                <w:b/>
                <w:sz w:val="20"/>
                <w:szCs w:val="20"/>
              </w:rPr>
            </w:pPr>
          </w:p>
        </w:tc>
        <w:tc>
          <w:tcPr>
            <w:tcW w:w="3827" w:type="dxa"/>
            <w:shd w:val="clear" w:color="auto" w:fill="FFFFFF" w:themeFill="background1"/>
          </w:tcPr>
          <w:p w14:paraId="61D2A42E" w14:textId="595D0CBD" w:rsidR="001868F8" w:rsidRDefault="00126BD0" w:rsidP="00167C7F">
            <w:pPr>
              <w:shd w:val="clear" w:color="auto" w:fill="FFFFFF" w:themeFill="background1"/>
              <w:rPr>
                <w:rFonts w:ascii="Arial" w:hAnsi="Arial" w:cs="Arial"/>
                <w:sz w:val="20"/>
                <w:szCs w:val="20"/>
              </w:rPr>
            </w:pPr>
            <w:r>
              <w:rPr>
                <w:rFonts w:ascii="Arial" w:hAnsi="Arial" w:cs="Arial"/>
                <w:sz w:val="20"/>
                <w:szCs w:val="20"/>
              </w:rPr>
              <w:t xml:space="preserve">Introduce more personal best </w:t>
            </w:r>
            <w:r w:rsidR="00F05A07">
              <w:rPr>
                <w:rFonts w:ascii="Arial" w:hAnsi="Arial" w:cs="Arial"/>
                <w:sz w:val="20"/>
                <w:szCs w:val="20"/>
              </w:rPr>
              <w:t>opportunities</w:t>
            </w:r>
            <w:r>
              <w:rPr>
                <w:rFonts w:ascii="Arial" w:hAnsi="Arial" w:cs="Arial"/>
                <w:sz w:val="20"/>
                <w:szCs w:val="20"/>
              </w:rPr>
              <w:t xml:space="preserve">. Children will be challenged to beat their own personal best every half term. </w:t>
            </w:r>
          </w:p>
          <w:p w14:paraId="6A487620" w14:textId="7103FC00" w:rsidR="00126BD0" w:rsidRPr="001868F8" w:rsidRDefault="00126BD0" w:rsidP="00167C7F">
            <w:pPr>
              <w:shd w:val="clear" w:color="auto" w:fill="FFFFFF" w:themeFill="background1"/>
              <w:rPr>
                <w:rFonts w:ascii="Arial" w:hAnsi="Arial" w:cs="Arial"/>
                <w:sz w:val="20"/>
                <w:szCs w:val="20"/>
              </w:rPr>
            </w:pPr>
            <w:r>
              <w:rPr>
                <w:rFonts w:ascii="Arial" w:hAnsi="Arial" w:cs="Arial"/>
                <w:sz w:val="20"/>
                <w:szCs w:val="20"/>
              </w:rPr>
              <w:t xml:space="preserve">This may be achieved by using the resources and structure provided by the LLG or Freddy Fit. </w:t>
            </w:r>
          </w:p>
        </w:tc>
        <w:tc>
          <w:tcPr>
            <w:tcW w:w="1418" w:type="dxa"/>
            <w:shd w:val="clear" w:color="auto" w:fill="FFFFFF" w:themeFill="background1"/>
          </w:tcPr>
          <w:p w14:paraId="6CB35D8C" w14:textId="7ED7C7EB" w:rsidR="001868F8" w:rsidRPr="00126BD0" w:rsidRDefault="00755C8A" w:rsidP="001868F8">
            <w:pPr>
              <w:rPr>
                <w:rFonts w:ascii="Arial" w:hAnsi="Arial" w:cs="Arial"/>
                <w:sz w:val="20"/>
                <w:szCs w:val="20"/>
              </w:rPr>
            </w:pPr>
            <w:r w:rsidRPr="00126BD0">
              <w:rPr>
                <w:rFonts w:ascii="Arial" w:hAnsi="Arial" w:cs="Arial"/>
                <w:sz w:val="20"/>
                <w:szCs w:val="20"/>
              </w:rPr>
              <w:t xml:space="preserve">Freddy Fit £390 </w:t>
            </w:r>
          </w:p>
        </w:tc>
        <w:tc>
          <w:tcPr>
            <w:tcW w:w="2976" w:type="dxa"/>
            <w:shd w:val="clear" w:color="auto" w:fill="FFFFFF" w:themeFill="background1"/>
          </w:tcPr>
          <w:p w14:paraId="5A96C65D" w14:textId="77777777" w:rsidR="001868F8" w:rsidRPr="00126BD0" w:rsidRDefault="00126BD0" w:rsidP="001868F8">
            <w:pPr>
              <w:rPr>
                <w:rFonts w:ascii="Arial" w:hAnsi="Arial" w:cs="Arial"/>
                <w:sz w:val="20"/>
                <w:szCs w:val="20"/>
              </w:rPr>
            </w:pPr>
            <w:r w:rsidRPr="00126BD0">
              <w:rPr>
                <w:rFonts w:ascii="Arial" w:hAnsi="Arial" w:cs="Arial"/>
                <w:sz w:val="20"/>
                <w:szCs w:val="20"/>
              </w:rPr>
              <w:t xml:space="preserve">Children will engage in personal best activities which meets the requirements for School Games Mark (Gold). </w:t>
            </w:r>
          </w:p>
          <w:p w14:paraId="372F91E2" w14:textId="77777777" w:rsidR="00126BD0" w:rsidRPr="00126BD0" w:rsidRDefault="00126BD0" w:rsidP="001868F8">
            <w:pPr>
              <w:rPr>
                <w:rFonts w:ascii="Arial" w:hAnsi="Arial" w:cs="Arial"/>
                <w:sz w:val="20"/>
                <w:szCs w:val="20"/>
              </w:rPr>
            </w:pPr>
            <w:r w:rsidRPr="00126BD0">
              <w:rPr>
                <w:rFonts w:ascii="Arial" w:hAnsi="Arial" w:cs="Arial"/>
                <w:sz w:val="20"/>
                <w:szCs w:val="20"/>
              </w:rPr>
              <w:t xml:space="preserve">Children will develop a competitive nature amongst their own ability. </w:t>
            </w:r>
          </w:p>
          <w:p w14:paraId="37058355" w14:textId="77777777" w:rsidR="00126BD0" w:rsidRPr="00126BD0" w:rsidRDefault="00126BD0" w:rsidP="001868F8">
            <w:pPr>
              <w:rPr>
                <w:rFonts w:ascii="Arial" w:hAnsi="Arial" w:cs="Arial"/>
                <w:sz w:val="20"/>
                <w:szCs w:val="20"/>
              </w:rPr>
            </w:pPr>
            <w:r w:rsidRPr="00126BD0">
              <w:rPr>
                <w:rFonts w:ascii="Arial" w:hAnsi="Arial" w:cs="Arial"/>
                <w:sz w:val="20"/>
                <w:szCs w:val="20"/>
              </w:rPr>
              <w:t xml:space="preserve">Children will be engaged in easy, active exercises which they may choose to engage in at home. </w:t>
            </w:r>
          </w:p>
          <w:p w14:paraId="2B36293D" w14:textId="69AB7D0B" w:rsidR="00126BD0" w:rsidRPr="00D61617" w:rsidRDefault="00126BD0" w:rsidP="001868F8">
            <w:pPr>
              <w:rPr>
                <w:rFonts w:ascii="Arial" w:hAnsi="Arial" w:cs="Arial"/>
                <w:b/>
                <w:sz w:val="20"/>
                <w:szCs w:val="20"/>
              </w:rPr>
            </w:pPr>
            <w:r w:rsidRPr="00126BD0">
              <w:rPr>
                <w:rFonts w:ascii="Arial" w:hAnsi="Arial" w:cs="Arial"/>
                <w:sz w:val="20"/>
                <w:szCs w:val="20"/>
              </w:rPr>
              <w:t>Children may develop a love for daily exercise and this may impact their view of a healthy lifestyle later in life.</w:t>
            </w:r>
            <w:r>
              <w:rPr>
                <w:rFonts w:ascii="Arial" w:hAnsi="Arial" w:cs="Arial"/>
                <w:b/>
                <w:sz w:val="20"/>
                <w:szCs w:val="20"/>
              </w:rPr>
              <w:t xml:space="preserve"> </w:t>
            </w:r>
          </w:p>
        </w:tc>
        <w:tc>
          <w:tcPr>
            <w:tcW w:w="1989" w:type="dxa"/>
            <w:shd w:val="clear" w:color="auto" w:fill="FFFFFF" w:themeFill="background1"/>
          </w:tcPr>
          <w:p w14:paraId="72595DD7" w14:textId="77777777" w:rsidR="00FA4650" w:rsidRPr="00126BD0" w:rsidRDefault="00126BD0" w:rsidP="001C719A">
            <w:pPr>
              <w:rPr>
                <w:rFonts w:ascii="Arial" w:hAnsi="Arial" w:cs="Arial"/>
                <w:sz w:val="20"/>
                <w:szCs w:val="20"/>
              </w:rPr>
            </w:pPr>
            <w:r w:rsidRPr="00126BD0">
              <w:rPr>
                <w:rFonts w:ascii="Arial" w:hAnsi="Arial" w:cs="Arial"/>
                <w:sz w:val="20"/>
                <w:szCs w:val="20"/>
              </w:rPr>
              <w:t xml:space="preserve">Personal Best registers for each class. </w:t>
            </w:r>
          </w:p>
          <w:p w14:paraId="753FE874" w14:textId="77777777" w:rsidR="00126BD0" w:rsidRPr="00126BD0" w:rsidRDefault="00126BD0" w:rsidP="001C719A">
            <w:pPr>
              <w:rPr>
                <w:rFonts w:ascii="Arial" w:hAnsi="Arial" w:cs="Arial"/>
                <w:sz w:val="20"/>
                <w:szCs w:val="20"/>
              </w:rPr>
            </w:pPr>
            <w:r w:rsidRPr="00126BD0">
              <w:rPr>
                <w:rFonts w:ascii="Arial" w:hAnsi="Arial" w:cs="Arial"/>
                <w:sz w:val="20"/>
                <w:szCs w:val="20"/>
              </w:rPr>
              <w:t xml:space="preserve">Photographs on social media. </w:t>
            </w:r>
          </w:p>
          <w:p w14:paraId="4D777DB0" w14:textId="77777777" w:rsidR="00126BD0" w:rsidRPr="00126BD0" w:rsidRDefault="00126BD0" w:rsidP="001C719A">
            <w:pPr>
              <w:rPr>
                <w:rFonts w:ascii="Arial" w:hAnsi="Arial" w:cs="Arial"/>
                <w:sz w:val="20"/>
                <w:szCs w:val="20"/>
              </w:rPr>
            </w:pPr>
            <w:r w:rsidRPr="00126BD0">
              <w:rPr>
                <w:rFonts w:ascii="Arial" w:hAnsi="Arial" w:cs="Arial"/>
                <w:sz w:val="20"/>
                <w:szCs w:val="20"/>
              </w:rPr>
              <w:t xml:space="preserve">Data sheets that are fed back to the LLG. </w:t>
            </w:r>
          </w:p>
          <w:p w14:paraId="32DE14C9" w14:textId="77777777" w:rsidR="00126BD0" w:rsidRPr="00126BD0" w:rsidRDefault="00126BD0" w:rsidP="001C719A">
            <w:pPr>
              <w:rPr>
                <w:rFonts w:ascii="Arial" w:hAnsi="Arial" w:cs="Arial"/>
                <w:sz w:val="20"/>
                <w:szCs w:val="20"/>
              </w:rPr>
            </w:pPr>
            <w:r w:rsidRPr="00126BD0">
              <w:rPr>
                <w:rFonts w:ascii="Arial" w:hAnsi="Arial" w:cs="Arial"/>
                <w:sz w:val="20"/>
                <w:szCs w:val="20"/>
              </w:rPr>
              <w:t xml:space="preserve">Pupil Voice </w:t>
            </w:r>
          </w:p>
          <w:p w14:paraId="4D6B5549" w14:textId="1C1CB55B" w:rsidR="00126BD0" w:rsidRPr="00D61617" w:rsidRDefault="00126BD0" w:rsidP="001C719A">
            <w:pPr>
              <w:rPr>
                <w:rFonts w:ascii="Arial" w:hAnsi="Arial" w:cs="Arial"/>
                <w:b/>
                <w:sz w:val="20"/>
                <w:szCs w:val="20"/>
              </w:rPr>
            </w:pPr>
            <w:r w:rsidRPr="00126BD0">
              <w:rPr>
                <w:rFonts w:ascii="Arial" w:hAnsi="Arial" w:cs="Arial"/>
                <w:sz w:val="20"/>
                <w:szCs w:val="20"/>
              </w:rPr>
              <w:t>Lesson observations</w:t>
            </w:r>
          </w:p>
        </w:tc>
        <w:tc>
          <w:tcPr>
            <w:tcW w:w="2325" w:type="dxa"/>
            <w:shd w:val="clear" w:color="auto" w:fill="FFFFFF" w:themeFill="background1"/>
          </w:tcPr>
          <w:p w14:paraId="6BD18F9B" w14:textId="77777777" w:rsidR="001868F8" w:rsidRPr="00D61617" w:rsidRDefault="001868F8" w:rsidP="001C719A">
            <w:pPr>
              <w:rPr>
                <w:rFonts w:ascii="Arial" w:hAnsi="Arial" w:cs="Arial"/>
                <w:b/>
                <w:sz w:val="20"/>
                <w:szCs w:val="20"/>
              </w:rPr>
            </w:pPr>
          </w:p>
        </w:tc>
      </w:tr>
      <w:tr w:rsidR="001868F8" w14:paraId="67BEB363" w14:textId="77777777" w:rsidTr="00167C7F">
        <w:trPr>
          <w:trHeight w:val="820"/>
        </w:trPr>
        <w:tc>
          <w:tcPr>
            <w:tcW w:w="1413" w:type="dxa"/>
            <w:vMerge/>
            <w:shd w:val="clear" w:color="auto" w:fill="FFFFFF" w:themeFill="background1"/>
          </w:tcPr>
          <w:p w14:paraId="238601FE" w14:textId="77777777" w:rsidR="001868F8" w:rsidRPr="00D421A6" w:rsidRDefault="001868F8" w:rsidP="001868F8">
            <w:pPr>
              <w:shd w:val="clear" w:color="auto" w:fill="FFFFFF"/>
              <w:spacing w:after="75"/>
              <w:rPr>
                <w:rFonts w:ascii="Arial" w:eastAsia="Times New Roman" w:hAnsi="Arial" w:cs="Arial"/>
                <w:b/>
                <w:color w:val="0B0C0C"/>
                <w:sz w:val="20"/>
                <w:szCs w:val="20"/>
                <w:u w:val="single"/>
                <w:lang w:eastAsia="en-GB"/>
              </w:rPr>
            </w:pPr>
          </w:p>
        </w:tc>
        <w:tc>
          <w:tcPr>
            <w:tcW w:w="3827" w:type="dxa"/>
            <w:shd w:val="clear" w:color="auto" w:fill="FFFFFF" w:themeFill="background1"/>
          </w:tcPr>
          <w:p w14:paraId="44C27558" w14:textId="3A2134AF" w:rsidR="001868F8" w:rsidRDefault="00755C8A" w:rsidP="001C719A">
            <w:pPr>
              <w:rPr>
                <w:rFonts w:ascii="Arial" w:hAnsi="Arial" w:cs="Arial"/>
                <w:sz w:val="20"/>
                <w:szCs w:val="20"/>
              </w:rPr>
            </w:pPr>
            <w:r w:rsidRPr="00755C8A">
              <w:rPr>
                <w:rFonts w:ascii="Arial" w:hAnsi="Arial" w:cs="Arial"/>
                <w:sz w:val="20"/>
                <w:szCs w:val="20"/>
              </w:rPr>
              <w:t xml:space="preserve">Introduce intra-competitions across the class bubbles (Year 1 and 2, Year 3 and 4 and Year 5 and 6). This will focus on the skills which they have been </w:t>
            </w:r>
            <w:r w:rsidRPr="00755C8A">
              <w:rPr>
                <w:rFonts w:ascii="Arial" w:hAnsi="Arial" w:cs="Arial"/>
                <w:sz w:val="20"/>
                <w:szCs w:val="20"/>
              </w:rPr>
              <w:lastRenderedPageBreak/>
              <w:t xml:space="preserve">developing in their PE lessons. </w:t>
            </w:r>
            <w:r>
              <w:rPr>
                <w:rFonts w:ascii="Arial" w:hAnsi="Arial" w:cs="Arial"/>
                <w:sz w:val="20"/>
                <w:szCs w:val="20"/>
              </w:rPr>
              <w:t xml:space="preserve">They will happen in the last teaching week of every half term and will be ran by Elite. </w:t>
            </w:r>
          </w:p>
          <w:p w14:paraId="71573F07" w14:textId="08598971" w:rsidR="00755C8A" w:rsidRPr="00755C8A" w:rsidRDefault="00755C8A" w:rsidP="001C719A">
            <w:pPr>
              <w:rPr>
                <w:rFonts w:ascii="Arial" w:hAnsi="Arial" w:cs="Arial"/>
                <w:sz w:val="20"/>
                <w:szCs w:val="20"/>
              </w:rPr>
            </w:pPr>
            <w:r>
              <w:rPr>
                <w:rFonts w:ascii="Arial" w:hAnsi="Arial" w:cs="Arial"/>
                <w:sz w:val="20"/>
                <w:szCs w:val="20"/>
              </w:rPr>
              <w:t xml:space="preserve">Introduce a reward for this. This could be a trophy for each bubble and the winning team keeps it for the following half term. There will also be an award for </w:t>
            </w:r>
            <w:r w:rsidR="00126BD0">
              <w:rPr>
                <w:rFonts w:ascii="Arial" w:hAnsi="Arial" w:cs="Arial"/>
                <w:sz w:val="20"/>
                <w:szCs w:val="20"/>
              </w:rPr>
              <w:t xml:space="preserve">the best team player. </w:t>
            </w:r>
          </w:p>
        </w:tc>
        <w:tc>
          <w:tcPr>
            <w:tcW w:w="1418" w:type="dxa"/>
            <w:shd w:val="clear" w:color="auto" w:fill="FFFFFF" w:themeFill="background1"/>
          </w:tcPr>
          <w:p w14:paraId="37D8D4F1" w14:textId="73FA16E5" w:rsidR="00755C8A" w:rsidRDefault="00755C8A" w:rsidP="001C719A">
            <w:pPr>
              <w:rPr>
                <w:rFonts w:ascii="Arial" w:hAnsi="Arial" w:cs="Arial"/>
                <w:sz w:val="20"/>
                <w:szCs w:val="20"/>
                <w:shd w:val="clear" w:color="auto" w:fill="FFFFFF"/>
              </w:rPr>
            </w:pPr>
            <w:r>
              <w:rPr>
                <w:rFonts w:ascii="Arial" w:hAnsi="Arial" w:cs="Arial"/>
                <w:sz w:val="20"/>
                <w:szCs w:val="20"/>
              </w:rPr>
              <w:lastRenderedPageBreak/>
              <w:t xml:space="preserve">Part of Elite </w:t>
            </w:r>
            <w:r w:rsidRPr="00755C8A">
              <w:rPr>
                <w:rFonts w:ascii="Arial" w:hAnsi="Arial" w:cs="Arial"/>
                <w:sz w:val="20"/>
                <w:szCs w:val="20"/>
              </w:rPr>
              <w:t>£</w:t>
            </w:r>
            <w:r w:rsidR="00D72717">
              <w:rPr>
                <w:rFonts w:ascii="Arial" w:hAnsi="Arial" w:cs="Arial"/>
                <w:sz w:val="20"/>
                <w:szCs w:val="20"/>
                <w:shd w:val="clear" w:color="auto" w:fill="FFFFFF"/>
              </w:rPr>
              <w:t>10765</w:t>
            </w:r>
          </w:p>
          <w:p w14:paraId="5BD8EB69" w14:textId="77777777" w:rsidR="00126BD0" w:rsidRDefault="00126BD0" w:rsidP="001C719A">
            <w:pPr>
              <w:rPr>
                <w:rFonts w:ascii="Arial" w:hAnsi="Arial" w:cs="Arial"/>
                <w:sz w:val="20"/>
                <w:szCs w:val="20"/>
                <w:shd w:val="clear" w:color="auto" w:fill="FFFFFF"/>
              </w:rPr>
            </w:pPr>
          </w:p>
          <w:p w14:paraId="4CAFE021" w14:textId="77777777" w:rsidR="00126BD0" w:rsidRDefault="00126BD0" w:rsidP="001C719A">
            <w:pPr>
              <w:rPr>
                <w:rFonts w:ascii="Arial" w:hAnsi="Arial" w:cs="Arial"/>
                <w:sz w:val="20"/>
                <w:szCs w:val="20"/>
                <w:shd w:val="clear" w:color="auto" w:fill="FFFFFF"/>
              </w:rPr>
            </w:pPr>
          </w:p>
          <w:p w14:paraId="4416ABDC" w14:textId="77777777" w:rsidR="00126BD0" w:rsidRDefault="00126BD0" w:rsidP="001C719A">
            <w:pPr>
              <w:rPr>
                <w:rFonts w:ascii="Arial" w:hAnsi="Arial" w:cs="Arial"/>
                <w:sz w:val="20"/>
                <w:szCs w:val="20"/>
                <w:shd w:val="clear" w:color="auto" w:fill="FFFFFF"/>
              </w:rPr>
            </w:pPr>
          </w:p>
          <w:p w14:paraId="0F3CABC7" w14:textId="6F8A88A0" w:rsidR="00126BD0" w:rsidRPr="00126BD0" w:rsidRDefault="00D72717" w:rsidP="001C719A">
            <w:pPr>
              <w:rPr>
                <w:rFonts w:ascii="Arial" w:hAnsi="Arial" w:cs="Arial"/>
                <w:sz w:val="20"/>
                <w:szCs w:val="20"/>
                <w:shd w:val="clear" w:color="auto" w:fill="FFFFFF"/>
              </w:rPr>
            </w:pPr>
            <w:r>
              <w:rPr>
                <w:rFonts w:ascii="Arial" w:hAnsi="Arial" w:cs="Arial"/>
                <w:sz w:val="20"/>
                <w:szCs w:val="20"/>
                <w:shd w:val="clear" w:color="auto" w:fill="FFFFFF"/>
              </w:rPr>
              <w:t>Trophies</w:t>
            </w:r>
          </w:p>
        </w:tc>
        <w:tc>
          <w:tcPr>
            <w:tcW w:w="2976" w:type="dxa"/>
            <w:shd w:val="clear" w:color="auto" w:fill="FFFFFF" w:themeFill="background1"/>
          </w:tcPr>
          <w:p w14:paraId="428274D7" w14:textId="736BC95F" w:rsidR="001868F8" w:rsidRDefault="00126BD0" w:rsidP="001C719A">
            <w:pPr>
              <w:rPr>
                <w:rFonts w:ascii="Arial" w:hAnsi="Arial" w:cs="Arial"/>
                <w:sz w:val="20"/>
                <w:szCs w:val="20"/>
              </w:rPr>
            </w:pPr>
            <w:r>
              <w:rPr>
                <w:rFonts w:ascii="Arial" w:hAnsi="Arial" w:cs="Arial"/>
                <w:sz w:val="20"/>
                <w:szCs w:val="20"/>
              </w:rPr>
              <w:lastRenderedPageBreak/>
              <w:t xml:space="preserve">Children will engage in competitive sport in school. This meets the requirements </w:t>
            </w:r>
            <w:r>
              <w:rPr>
                <w:rFonts w:ascii="Arial" w:hAnsi="Arial" w:cs="Arial"/>
                <w:sz w:val="20"/>
                <w:szCs w:val="20"/>
              </w:rPr>
              <w:lastRenderedPageBreak/>
              <w:t xml:space="preserve">for School Games Mark (Gold). </w:t>
            </w:r>
          </w:p>
          <w:p w14:paraId="09192DB6" w14:textId="7E53CE59" w:rsidR="00126BD0" w:rsidRDefault="00126BD0" w:rsidP="001C719A">
            <w:pPr>
              <w:rPr>
                <w:rFonts w:ascii="Arial" w:hAnsi="Arial" w:cs="Arial"/>
                <w:sz w:val="20"/>
                <w:szCs w:val="20"/>
              </w:rPr>
            </w:pPr>
            <w:r>
              <w:rPr>
                <w:rFonts w:ascii="Arial" w:hAnsi="Arial" w:cs="Arial"/>
                <w:sz w:val="20"/>
                <w:szCs w:val="20"/>
              </w:rPr>
              <w:t xml:space="preserve">Children will engage in regular competitions with their peers. This will replace the fact that they cannot compete externally due to guidance restrictions. </w:t>
            </w:r>
          </w:p>
          <w:p w14:paraId="79983ADB" w14:textId="70202710" w:rsidR="00126BD0" w:rsidRDefault="00126BD0" w:rsidP="001C719A">
            <w:pPr>
              <w:rPr>
                <w:rFonts w:ascii="Arial" w:hAnsi="Arial" w:cs="Arial"/>
                <w:sz w:val="20"/>
                <w:szCs w:val="20"/>
              </w:rPr>
            </w:pPr>
            <w:r>
              <w:rPr>
                <w:rFonts w:ascii="Arial" w:hAnsi="Arial" w:cs="Arial"/>
                <w:sz w:val="20"/>
                <w:szCs w:val="20"/>
              </w:rPr>
              <w:t xml:space="preserve">Children will develop and put into practise key sporting skills outlined in the PE policy. </w:t>
            </w:r>
          </w:p>
          <w:p w14:paraId="1C877F09" w14:textId="0E46411A" w:rsidR="00126BD0" w:rsidRDefault="00126BD0" w:rsidP="001C719A">
            <w:pPr>
              <w:rPr>
                <w:rFonts w:ascii="Arial" w:hAnsi="Arial" w:cs="Arial"/>
                <w:sz w:val="20"/>
                <w:szCs w:val="20"/>
              </w:rPr>
            </w:pPr>
            <w:r>
              <w:rPr>
                <w:rFonts w:ascii="Arial" w:hAnsi="Arial" w:cs="Arial"/>
                <w:sz w:val="20"/>
                <w:szCs w:val="20"/>
              </w:rPr>
              <w:t xml:space="preserve">The profile of PE will be raised across school. </w:t>
            </w:r>
          </w:p>
          <w:p w14:paraId="11F44C45" w14:textId="22CEFBA2" w:rsidR="00126BD0" w:rsidRPr="00755C8A" w:rsidRDefault="00126BD0" w:rsidP="001C719A">
            <w:pPr>
              <w:rPr>
                <w:rFonts w:ascii="Arial" w:hAnsi="Arial" w:cs="Arial"/>
                <w:sz w:val="20"/>
                <w:szCs w:val="20"/>
              </w:rPr>
            </w:pPr>
          </w:p>
        </w:tc>
        <w:tc>
          <w:tcPr>
            <w:tcW w:w="1989" w:type="dxa"/>
            <w:shd w:val="clear" w:color="auto" w:fill="FFFFFF" w:themeFill="background1"/>
          </w:tcPr>
          <w:p w14:paraId="4D6C103D" w14:textId="77777777" w:rsidR="001868F8" w:rsidRDefault="00126BD0" w:rsidP="001868F8">
            <w:pPr>
              <w:rPr>
                <w:rFonts w:ascii="Arial" w:hAnsi="Arial" w:cs="Arial"/>
                <w:sz w:val="20"/>
                <w:szCs w:val="20"/>
              </w:rPr>
            </w:pPr>
            <w:r>
              <w:rPr>
                <w:rFonts w:ascii="Arial" w:hAnsi="Arial" w:cs="Arial"/>
                <w:sz w:val="20"/>
                <w:szCs w:val="20"/>
              </w:rPr>
              <w:lastRenderedPageBreak/>
              <w:t xml:space="preserve">Class lists and fixtures for each bubble. </w:t>
            </w:r>
          </w:p>
          <w:p w14:paraId="4F99E655" w14:textId="77777777" w:rsidR="00126BD0" w:rsidRDefault="00126BD0" w:rsidP="001868F8">
            <w:pPr>
              <w:rPr>
                <w:rFonts w:ascii="Arial" w:hAnsi="Arial" w:cs="Arial"/>
                <w:sz w:val="20"/>
                <w:szCs w:val="20"/>
              </w:rPr>
            </w:pPr>
            <w:r>
              <w:rPr>
                <w:rFonts w:ascii="Arial" w:hAnsi="Arial" w:cs="Arial"/>
                <w:sz w:val="20"/>
                <w:szCs w:val="20"/>
              </w:rPr>
              <w:lastRenderedPageBreak/>
              <w:t xml:space="preserve">Photographs on the noticeboard and social media. </w:t>
            </w:r>
          </w:p>
          <w:p w14:paraId="4FD29EB1" w14:textId="1217B41B" w:rsidR="00126BD0" w:rsidRPr="00755C8A" w:rsidRDefault="00126BD0" w:rsidP="001868F8">
            <w:pPr>
              <w:rPr>
                <w:rFonts w:ascii="Arial" w:hAnsi="Arial" w:cs="Arial"/>
                <w:sz w:val="20"/>
                <w:szCs w:val="20"/>
              </w:rPr>
            </w:pPr>
            <w:r>
              <w:rPr>
                <w:rFonts w:ascii="Arial" w:hAnsi="Arial" w:cs="Arial"/>
                <w:sz w:val="20"/>
                <w:szCs w:val="20"/>
              </w:rPr>
              <w:t xml:space="preserve">Pupil Voice </w:t>
            </w:r>
          </w:p>
        </w:tc>
        <w:tc>
          <w:tcPr>
            <w:tcW w:w="2325" w:type="dxa"/>
            <w:shd w:val="clear" w:color="auto" w:fill="FFFFFF" w:themeFill="background1"/>
          </w:tcPr>
          <w:p w14:paraId="35ED3EAB" w14:textId="0208C3F7" w:rsidR="001868F8" w:rsidRPr="00755C8A" w:rsidRDefault="00126BD0" w:rsidP="001C719A">
            <w:pPr>
              <w:rPr>
                <w:rFonts w:ascii="Arial" w:hAnsi="Arial" w:cs="Arial"/>
                <w:sz w:val="20"/>
                <w:szCs w:val="20"/>
              </w:rPr>
            </w:pPr>
            <w:r>
              <w:rPr>
                <w:rFonts w:ascii="Arial" w:hAnsi="Arial" w:cs="Arial"/>
                <w:sz w:val="20"/>
                <w:szCs w:val="20"/>
              </w:rPr>
              <w:lastRenderedPageBreak/>
              <w:t xml:space="preserve">This will be upheld the following school year if successful. </w:t>
            </w:r>
          </w:p>
        </w:tc>
      </w:tr>
      <w:tr w:rsidR="001868F8" w14:paraId="054DBF9C" w14:textId="77777777" w:rsidTr="001868F8">
        <w:trPr>
          <w:trHeight w:val="820"/>
        </w:trPr>
        <w:tc>
          <w:tcPr>
            <w:tcW w:w="1413" w:type="dxa"/>
            <w:vMerge/>
            <w:shd w:val="clear" w:color="auto" w:fill="FFFFFF" w:themeFill="background1"/>
          </w:tcPr>
          <w:p w14:paraId="5B08B5D1" w14:textId="77777777" w:rsidR="001868F8" w:rsidRPr="00D421A6" w:rsidRDefault="001868F8" w:rsidP="001868F8">
            <w:pPr>
              <w:shd w:val="clear" w:color="auto" w:fill="FFFFFF"/>
              <w:spacing w:after="75"/>
              <w:rPr>
                <w:rFonts w:ascii="Arial" w:eastAsia="Times New Roman" w:hAnsi="Arial" w:cs="Arial"/>
                <w:b/>
                <w:color w:val="0B0C0C"/>
                <w:sz w:val="20"/>
                <w:szCs w:val="20"/>
                <w:u w:val="single"/>
                <w:lang w:eastAsia="en-GB"/>
              </w:rPr>
            </w:pPr>
          </w:p>
        </w:tc>
        <w:tc>
          <w:tcPr>
            <w:tcW w:w="3827" w:type="dxa"/>
            <w:shd w:val="clear" w:color="auto" w:fill="FFFFFF" w:themeFill="background1"/>
          </w:tcPr>
          <w:p w14:paraId="52BFB886" w14:textId="19D8FFB7" w:rsidR="001868F8" w:rsidRPr="00F54F60" w:rsidRDefault="00755C8A" w:rsidP="001C719A">
            <w:pPr>
              <w:rPr>
                <w:rFonts w:ascii="Arial" w:hAnsi="Arial" w:cs="Arial"/>
                <w:sz w:val="20"/>
                <w:szCs w:val="20"/>
              </w:rPr>
            </w:pPr>
            <w:r>
              <w:rPr>
                <w:rFonts w:ascii="Arial" w:hAnsi="Arial" w:cs="Arial"/>
                <w:sz w:val="20"/>
              </w:rPr>
              <w:t xml:space="preserve">When able, compete in the LLG and School Games competitions </w:t>
            </w:r>
            <w:r w:rsidRPr="00EC25CA">
              <w:rPr>
                <w:rFonts w:ascii="Arial" w:hAnsi="Arial" w:cs="Arial"/>
                <w:sz w:val="20"/>
              </w:rPr>
              <w:t xml:space="preserve">to expose the children to a wide range of sports and activities. </w:t>
            </w:r>
            <w:r>
              <w:rPr>
                <w:rFonts w:ascii="Arial" w:hAnsi="Arial" w:cs="Arial"/>
                <w:sz w:val="20"/>
              </w:rPr>
              <w:t>This may be virtual opportunities until guidance is altered for schools.</w:t>
            </w:r>
          </w:p>
        </w:tc>
        <w:tc>
          <w:tcPr>
            <w:tcW w:w="1418" w:type="dxa"/>
            <w:shd w:val="clear" w:color="auto" w:fill="FFFFFF" w:themeFill="background1"/>
          </w:tcPr>
          <w:p w14:paraId="62BC16FE" w14:textId="0E93A318" w:rsidR="001868F8" w:rsidRPr="00F54F60" w:rsidRDefault="00D72717" w:rsidP="00C03739">
            <w:pPr>
              <w:rPr>
                <w:rFonts w:ascii="Arial" w:hAnsi="Arial" w:cs="Arial"/>
                <w:sz w:val="20"/>
                <w:szCs w:val="20"/>
              </w:rPr>
            </w:pPr>
            <w:r>
              <w:rPr>
                <w:rFonts w:ascii="Arial" w:hAnsi="Arial" w:cs="Arial"/>
                <w:sz w:val="20"/>
                <w:szCs w:val="20"/>
              </w:rPr>
              <w:t>Transport £500</w:t>
            </w:r>
          </w:p>
        </w:tc>
        <w:tc>
          <w:tcPr>
            <w:tcW w:w="2976" w:type="dxa"/>
            <w:shd w:val="clear" w:color="auto" w:fill="FFFFFF" w:themeFill="background1"/>
          </w:tcPr>
          <w:p w14:paraId="07ABA114" w14:textId="7EB8D66D" w:rsidR="001868F8" w:rsidRPr="00D61617" w:rsidRDefault="00755C8A" w:rsidP="00C03739">
            <w:pPr>
              <w:rPr>
                <w:rFonts w:ascii="Arial" w:hAnsi="Arial" w:cs="Arial"/>
                <w:b/>
                <w:sz w:val="20"/>
                <w:szCs w:val="20"/>
              </w:rPr>
            </w:pPr>
            <w:r w:rsidRPr="00EC25CA">
              <w:rPr>
                <w:rFonts w:ascii="Arial" w:hAnsi="Arial" w:cs="Arial"/>
                <w:sz w:val="20"/>
                <w:szCs w:val="20"/>
              </w:rPr>
              <w:t>A higher number of pupils (covering a much wider range of abilities) get to compete at inter-school events. Pupils develop self-esteem, confidence and resilience that can be transferred across the curriculum.</w:t>
            </w:r>
          </w:p>
        </w:tc>
        <w:tc>
          <w:tcPr>
            <w:tcW w:w="1989" w:type="dxa"/>
            <w:shd w:val="clear" w:color="auto" w:fill="FFFFFF" w:themeFill="background1"/>
          </w:tcPr>
          <w:p w14:paraId="7588C7BF" w14:textId="77777777" w:rsidR="00755C8A" w:rsidRDefault="00755C8A" w:rsidP="00755C8A">
            <w:pPr>
              <w:rPr>
                <w:rFonts w:ascii="Arial" w:hAnsi="Arial" w:cs="Arial"/>
                <w:sz w:val="20"/>
                <w:szCs w:val="20"/>
              </w:rPr>
            </w:pPr>
            <w:r w:rsidRPr="00E31E58">
              <w:rPr>
                <w:rFonts w:ascii="Arial" w:hAnsi="Arial" w:cs="Arial"/>
                <w:sz w:val="20"/>
                <w:szCs w:val="20"/>
              </w:rPr>
              <w:t>Opportunities for all children to compete, including B and C teams, meeting requirement for GOLD.</w:t>
            </w:r>
            <w:r>
              <w:rPr>
                <w:rFonts w:ascii="Arial" w:hAnsi="Arial" w:cs="Arial"/>
                <w:sz w:val="20"/>
                <w:szCs w:val="20"/>
              </w:rPr>
              <w:t xml:space="preserve"> To compete in at least 7 inter-school competitions to meet the requirements for GOLD. </w:t>
            </w:r>
            <w:r w:rsidRPr="00E31E58">
              <w:rPr>
                <w:rFonts w:ascii="Arial" w:hAnsi="Arial" w:cs="Arial"/>
                <w:sz w:val="20"/>
                <w:szCs w:val="20"/>
              </w:rPr>
              <w:t xml:space="preserve"> </w:t>
            </w:r>
          </w:p>
          <w:p w14:paraId="1B63D59D" w14:textId="77777777" w:rsidR="00755C8A" w:rsidRDefault="00755C8A" w:rsidP="00755C8A">
            <w:pPr>
              <w:rPr>
                <w:rFonts w:ascii="Arial" w:hAnsi="Arial" w:cs="Arial"/>
                <w:sz w:val="20"/>
                <w:szCs w:val="20"/>
              </w:rPr>
            </w:pPr>
            <w:r>
              <w:rPr>
                <w:rFonts w:ascii="Arial" w:hAnsi="Arial" w:cs="Arial"/>
                <w:sz w:val="20"/>
                <w:szCs w:val="20"/>
              </w:rPr>
              <w:lastRenderedPageBreak/>
              <w:t xml:space="preserve">A calendar of events for LLG and School Games. </w:t>
            </w:r>
          </w:p>
          <w:p w14:paraId="1BBE0733" w14:textId="600698D0" w:rsidR="00FA4650" w:rsidRPr="00D61617" w:rsidRDefault="00755C8A" w:rsidP="00755C8A">
            <w:pPr>
              <w:rPr>
                <w:rFonts w:ascii="Arial" w:hAnsi="Arial" w:cs="Arial"/>
                <w:b/>
                <w:sz w:val="20"/>
                <w:szCs w:val="20"/>
              </w:rPr>
            </w:pPr>
            <w:r>
              <w:rPr>
                <w:rFonts w:ascii="Arial" w:hAnsi="Arial" w:cs="Arial"/>
                <w:sz w:val="20"/>
                <w:szCs w:val="20"/>
              </w:rPr>
              <w:t>Registers of attendance to competitions.</w:t>
            </w:r>
          </w:p>
        </w:tc>
        <w:tc>
          <w:tcPr>
            <w:tcW w:w="2325" w:type="dxa"/>
            <w:shd w:val="clear" w:color="auto" w:fill="FFFFFF" w:themeFill="background1"/>
          </w:tcPr>
          <w:p w14:paraId="0AD9C6F4" w14:textId="3A0A55EF" w:rsidR="001868F8" w:rsidRPr="00D61617" w:rsidRDefault="00755C8A" w:rsidP="001C719A">
            <w:pPr>
              <w:rPr>
                <w:rFonts w:ascii="Arial" w:hAnsi="Arial" w:cs="Arial"/>
                <w:b/>
                <w:sz w:val="20"/>
                <w:szCs w:val="20"/>
              </w:rPr>
            </w:pPr>
            <w:r w:rsidRPr="00E31E58">
              <w:rPr>
                <w:rFonts w:ascii="Arial" w:hAnsi="Arial" w:cs="Arial"/>
                <w:sz w:val="20"/>
                <w:szCs w:val="20"/>
              </w:rPr>
              <w:lastRenderedPageBreak/>
              <w:t xml:space="preserve">The Acorn Trust can work collaboratively to involve pupils in inter school competitions.  </w:t>
            </w:r>
          </w:p>
        </w:tc>
      </w:tr>
    </w:tbl>
    <w:p w14:paraId="4B1F511A" w14:textId="77777777" w:rsidR="00E06F0E" w:rsidRDefault="00E06F0E" w:rsidP="00930F2D"/>
    <w:tbl>
      <w:tblPr>
        <w:tblStyle w:val="TableGrid"/>
        <w:tblW w:w="0" w:type="auto"/>
        <w:tblLook w:val="04A0" w:firstRow="1" w:lastRow="0" w:firstColumn="1" w:lastColumn="0" w:noHBand="0" w:noVBand="1"/>
      </w:tblPr>
      <w:tblGrid>
        <w:gridCol w:w="4649"/>
        <w:gridCol w:w="4649"/>
        <w:gridCol w:w="4650"/>
      </w:tblGrid>
      <w:tr w:rsidR="00C03739" w14:paraId="0F5AAE1E" w14:textId="77777777" w:rsidTr="001C719A">
        <w:tc>
          <w:tcPr>
            <w:tcW w:w="4649" w:type="dxa"/>
            <w:shd w:val="clear" w:color="auto" w:fill="9CC2E5" w:themeFill="accent1" w:themeFillTint="99"/>
          </w:tcPr>
          <w:p w14:paraId="0DE1BB77" w14:textId="77777777" w:rsidR="00C03739" w:rsidRPr="00D61617" w:rsidRDefault="00C03739" w:rsidP="001C719A">
            <w:pPr>
              <w:jc w:val="center"/>
              <w:rPr>
                <w:rFonts w:ascii="Arial" w:hAnsi="Arial" w:cs="Arial"/>
                <w:b/>
                <w:sz w:val="20"/>
                <w:szCs w:val="20"/>
              </w:rPr>
            </w:pPr>
            <w:r w:rsidRPr="00D61617">
              <w:rPr>
                <w:rFonts w:ascii="Arial" w:hAnsi="Arial" w:cs="Arial"/>
                <w:b/>
                <w:sz w:val="20"/>
                <w:szCs w:val="20"/>
              </w:rPr>
              <w:t>Evaluation</w:t>
            </w:r>
          </w:p>
        </w:tc>
        <w:tc>
          <w:tcPr>
            <w:tcW w:w="4649" w:type="dxa"/>
            <w:shd w:val="clear" w:color="auto" w:fill="9CC2E5" w:themeFill="accent1" w:themeFillTint="99"/>
          </w:tcPr>
          <w:p w14:paraId="670C628D" w14:textId="77777777" w:rsidR="00C03739" w:rsidRPr="00D61617" w:rsidRDefault="00C03739" w:rsidP="001C719A">
            <w:pPr>
              <w:jc w:val="center"/>
              <w:rPr>
                <w:rFonts w:ascii="Arial" w:hAnsi="Arial" w:cs="Arial"/>
                <w:b/>
                <w:sz w:val="20"/>
                <w:szCs w:val="20"/>
              </w:rPr>
            </w:pPr>
            <w:r w:rsidRPr="00D61617">
              <w:rPr>
                <w:rFonts w:ascii="Arial" w:hAnsi="Arial" w:cs="Arial"/>
                <w:b/>
                <w:sz w:val="20"/>
                <w:szCs w:val="20"/>
              </w:rPr>
              <w:t>Strengths</w:t>
            </w:r>
          </w:p>
        </w:tc>
        <w:tc>
          <w:tcPr>
            <w:tcW w:w="4650" w:type="dxa"/>
            <w:shd w:val="clear" w:color="auto" w:fill="9CC2E5" w:themeFill="accent1" w:themeFillTint="99"/>
          </w:tcPr>
          <w:p w14:paraId="56328F31" w14:textId="77777777" w:rsidR="00C03739" w:rsidRPr="00D61617" w:rsidRDefault="00C03739" w:rsidP="001C719A">
            <w:pPr>
              <w:jc w:val="center"/>
              <w:rPr>
                <w:rFonts w:ascii="Arial" w:hAnsi="Arial" w:cs="Arial"/>
                <w:b/>
                <w:sz w:val="20"/>
                <w:szCs w:val="20"/>
              </w:rPr>
            </w:pPr>
            <w:r w:rsidRPr="00D61617">
              <w:rPr>
                <w:rFonts w:ascii="Arial" w:hAnsi="Arial" w:cs="Arial"/>
                <w:b/>
                <w:sz w:val="20"/>
                <w:szCs w:val="20"/>
              </w:rPr>
              <w:t>Next Steps</w:t>
            </w:r>
          </w:p>
        </w:tc>
      </w:tr>
      <w:tr w:rsidR="00C03739" w14:paraId="6841D5E1" w14:textId="77777777" w:rsidTr="001C719A">
        <w:tc>
          <w:tcPr>
            <w:tcW w:w="4649" w:type="dxa"/>
          </w:tcPr>
          <w:p w14:paraId="17D1612F" w14:textId="77777777" w:rsidR="00C03739" w:rsidRPr="00D61617" w:rsidRDefault="00C03739" w:rsidP="001C719A">
            <w:pPr>
              <w:rPr>
                <w:rFonts w:ascii="Arial" w:hAnsi="Arial" w:cs="Arial"/>
                <w:sz w:val="20"/>
                <w:szCs w:val="20"/>
                <w:u w:val="single"/>
              </w:rPr>
            </w:pPr>
            <w:r w:rsidRPr="00D61617">
              <w:rPr>
                <w:rFonts w:ascii="Arial" w:hAnsi="Arial" w:cs="Arial"/>
                <w:sz w:val="20"/>
                <w:szCs w:val="20"/>
                <w:u w:val="single"/>
              </w:rPr>
              <w:t xml:space="preserve">Autumn </w:t>
            </w:r>
          </w:p>
        </w:tc>
        <w:tc>
          <w:tcPr>
            <w:tcW w:w="4649" w:type="dxa"/>
          </w:tcPr>
          <w:p w14:paraId="36E47D29" w14:textId="77777777" w:rsidR="00BE0613" w:rsidRDefault="00C622D9" w:rsidP="00E06F0E">
            <w:pPr>
              <w:pStyle w:val="ListParagraph"/>
              <w:numPr>
                <w:ilvl w:val="0"/>
                <w:numId w:val="6"/>
              </w:numPr>
              <w:rPr>
                <w:rFonts w:ascii="Arial" w:hAnsi="Arial" w:cs="Arial"/>
                <w:sz w:val="20"/>
                <w:szCs w:val="20"/>
              </w:rPr>
            </w:pPr>
            <w:r>
              <w:rPr>
                <w:rFonts w:ascii="Arial" w:hAnsi="Arial" w:cs="Arial"/>
                <w:sz w:val="20"/>
                <w:szCs w:val="20"/>
              </w:rPr>
              <w:t xml:space="preserve">Within the Freddy Fit lunchtime activities, children will be encouraged to track their personal best when performing key skills. They will be encouraged by staff to improve their personal best throughout the year. </w:t>
            </w:r>
          </w:p>
          <w:p w14:paraId="64F56EBE" w14:textId="77777777" w:rsidR="00C622D9" w:rsidRDefault="00C622D9" w:rsidP="00E06F0E">
            <w:pPr>
              <w:pStyle w:val="ListParagraph"/>
              <w:numPr>
                <w:ilvl w:val="0"/>
                <w:numId w:val="6"/>
              </w:numPr>
              <w:rPr>
                <w:rFonts w:ascii="Arial" w:hAnsi="Arial" w:cs="Arial"/>
                <w:sz w:val="20"/>
                <w:szCs w:val="20"/>
              </w:rPr>
            </w:pPr>
            <w:r>
              <w:rPr>
                <w:rFonts w:ascii="Arial" w:hAnsi="Arial" w:cs="Arial"/>
                <w:sz w:val="20"/>
                <w:szCs w:val="20"/>
              </w:rPr>
              <w:t xml:space="preserve">Due to classes not being able to mix, it was difficult to carry out intra-competitions across bubbles. </w:t>
            </w:r>
          </w:p>
          <w:p w14:paraId="6907E5E3" w14:textId="36A6676F" w:rsidR="00C622D9" w:rsidRPr="00E06F0E" w:rsidRDefault="00C622D9" w:rsidP="00E06F0E">
            <w:pPr>
              <w:pStyle w:val="ListParagraph"/>
              <w:numPr>
                <w:ilvl w:val="0"/>
                <w:numId w:val="6"/>
              </w:numPr>
              <w:rPr>
                <w:rFonts w:ascii="Arial" w:hAnsi="Arial" w:cs="Arial"/>
                <w:sz w:val="20"/>
                <w:szCs w:val="20"/>
              </w:rPr>
            </w:pPr>
            <w:r>
              <w:rPr>
                <w:rFonts w:ascii="Arial" w:hAnsi="Arial" w:cs="Arial"/>
                <w:sz w:val="20"/>
                <w:szCs w:val="20"/>
              </w:rPr>
              <w:t xml:space="preserve">No inter-school competitions could take place due to </w:t>
            </w:r>
            <w:proofErr w:type="spellStart"/>
            <w:r>
              <w:rPr>
                <w:rFonts w:ascii="Arial" w:hAnsi="Arial" w:cs="Arial"/>
                <w:sz w:val="20"/>
                <w:szCs w:val="20"/>
              </w:rPr>
              <w:t>Covid</w:t>
            </w:r>
            <w:proofErr w:type="spellEnd"/>
            <w:r>
              <w:rPr>
                <w:rFonts w:ascii="Arial" w:hAnsi="Arial" w:cs="Arial"/>
                <w:sz w:val="20"/>
                <w:szCs w:val="20"/>
              </w:rPr>
              <w:t xml:space="preserve"> restrictions.</w:t>
            </w:r>
          </w:p>
        </w:tc>
        <w:tc>
          <w:tcPr>
            <w:tcW w:w="4650" w:type="dxa"/>
          </w:tcPr>
          <w:p w14:paraId="199E6B28" w14:textId="77777777" w:rsidR="00C03739" w:rsidRDefault="00C622D9" w:rsidP="002D7A71">
            <w:pPr>
              <w:pStyle w:val="ListParagraph"/>
              <w:numPr>
                <w:ilvl w:val="0"/>
                <w:numId w:val="6"/>
              </w:numPr>
              <w:rPr>
                <w:rFonts w:ascii="Arial" w:hAnsi="Arial" w:cs="Arial"/>
                <w:sz w:val="20"/>
                <w:szCs w:val="20"/>
              </w:rPr>
            </w:pPr>
            <w:r>
              <w:rPr>
                <w:rFonts w:ascii="Arial" w:hAnsi="Arial" w:cs="Arial"/>
                <w:sz w:val="20"/>
                <w:szCs w:val="20"/>
              </w:rPr>
              <w:t>Using Freddy Fit resources, have a system in place which tracks children’s personal bests.</w:t>
            </w:r>
          </w:p>
          <w:p w14:paraId="704AAEC8" w14:textId="77777777" w:rsidR="00C622D9" w:rsidRDefault="00C622D9" w:rsidP="002D7A71">
            <w:pPr>
              <w:pStyle w:val="ListParagraph"/>
              <w:numPr>
                <w:ilvl w:val="0"/>
                <w:numId w:val="6"/>
              </w:numPr>
              <w:rPr>
                <w:rFonts w:ascii="Arial" w:hAnsi="Arial" w:cs="Arial"/>
                <w:sz w:val="20"/>
                <w:szCs w:val="20"/>
              </w:rPr>
            </w:pPr>
            <w:r>
              <w:rPr>
                <w:rFonts w:ascii="Arial" w:hAnsi="Arial" w:cs="Arial"/>
                <w:sz w:val="20"/>
                <w:szCs w:val="20"/>
              </w:rPr>
              <w:t xml:space="preserve">Resume intra-competitions across bubbles when able to. </w:t>
            </w:r>
          </w:p>
          <w:p w14:paraId="47FF00EB" w14:textId="3E04E198" w:rsidR="00C622D9" w:rsidRPr="002D7A71" w:rsidRDefault="00C622D9" w:rsidP="002D7A71">
            <w:pPr>
              <w:pStyle w:val="ListParagraph"/>
              <w:numPr>
                <w:ilvl w:val="0"/>
                <w:numId w:val="6"/>
              </w:numPr>
              <w:rPr>
                <w:rFonts w:ascii="Arial" w:hAnsi="Arial" w:cs="Arial"/>
                <w:sz w:val="20"/>
                <w:szCs w:val="20"/>
              </w:rPr>
            </w:pPr>
            <w:r>
              <w:rPr>
                <w:rFonts w:ascii="Arial" w:hAnsi="Arial" w:cs="Arial"/>
                <w:sz w:val="20"/>
                <w:szCs w:val="20"/>
              </w:rPr>
              <w:t xml:space="preserve">Resume inter-school competitions when possible. </w:t>
            </w:r>
          </w:p>
        </w:tc>
      </w:tr>
      <w:tr w:rsidR="00C03739" w14:paraId="118CF651" w14:textId="77777777" w:rsidTr="001C719A">
        <w:tc>
          <w:tcPr>
            <w:tcW w:w="4649" w:type="dxa"/>
          </w:tcPr>
          <w:p w14:paraId="275058DD" w14:textId="77777777" w:rsidR="00C03739" w:rsidRPr="00D61617" w:rsidRDefault="00C03739" w:rsidP="001C719A">
            <w:pPr>
              <w:rPr>
                <w:rFonts w:ascii="Arial" w:hAnsi="Arial" w:cs="Arial"/>
                <w:sz w:val="20"/>
                <w:szCs w:val="20"/>
                <w:u w:val="single"/>
              </w:rPr>
            </w:pPr>
            <w:r w:rsidRPr="00D61617">
              <w:rPr>
                <w:rFonts w:ascii="Arial" w:hAnsi="Arial" w:cs="Arial"/>
                <w:sz w:val="20"/>
                <w:szCs w:val="20"/>
                <w:u w:val="single"/>
              </w:rPr>
              <w:t xml:space="preserve">Spring </w:t>
            </w:r>
          </w:p>
        </w:tc>
        <w:tc>
          <w:tcPr>
            <w:tcW w:w="4649" w:type="dxa"/>
          </w:tcPr>
          <w:p w14:paraId="2FE32C4F" w14:textId="35E14F52" w:rsidR="00C03739" w:rsidRDefault="00C622D9" w:rsidP="00C622D9">
            <w:pPr>
              <w:pStyle w:val="ListParagraph"/>
              <w:numPr>
                <w:ilvl w:val="0"/>
                <w:numId w:val="16"/>
              </w:numPr>
              <w:rPr>
                <w:rFonts w:ascii="Arial" w:hAnsi="Arial" w:cs="Arial"/>
                <w:sz w:val="20"/>
                <w:szCs w:val="20"/>
              </w:rPr>
            </w:pPr>
            <w:r>
              <w:rPr>
                <w:rFonts w:ascii="Arial" w:hAnsi="Arial" w:cs="Arial"/>
                <w:sz w:val="20"/>
                <w:szCs w:val="20"/>
              </w:rPr>
              <w:t xml:space="preserve">Children in school, during lockdown, were encouraged to beat their personal bests during each HITT session with Wigan Athletic. </w:t>
            </w:r>
          </w:p>
          <w:p w14:paraId="1FACC65F" w14:textId="0D518B2B" w:rsidR="00C622D9" w:rsidRPr="00C622D9" w:rsidRDefault="00C622D9" w:rsidP="00C622D9">
            <w:pPr>
              <w:pStyle w:val="ListParagraph"/>
              <w:numPr>
                <w:ilvl w:val="0"/>
                <w:numId w:val="16"/>
              </w:numPr>
              <w:rPr>
                <w:rFonts w:ascii="Arial" w:hAnsi="Arial" w:cs="Arial"/>
                <w:sz w:val="20"/>
                <w:szCs w:val="20"/>
              </w:rPr>
            </w:pPr>
            <w:r>
              <w:rPr>
                <w:rFonts w:ascii="Arial" w:hAnsi="Arial" w:cs="Arial"/>
                <w:sz w:val="20"/>
                <w:szCs w:val="20"/>
              </w:rPr>
              <w:t xml:space="preserve">Due to classes not being able to mix, it was difficult to carry out intra-competitions across bubbles. </w:t>
            </w:r>
          </w:p>
          <w:p w14:paraId="5B0514EA" w14:textId="5EC7F4A4" w:rsidR="00C622D9" w:rsidRPr="00BE0613" w:rsidRDefault="00C622D9" w:rsidP="00C622D9">
            <w:pPr>
              <w:pStyle w:val="ListParagraph"/>
              <w:numPr>
                <w:ilvl w:val="0"/>
                <w:numId w:val="16"/>
              </w:numPr>
              <w:rPr>
                <w:rFonts w:ascii="Arial" w:hAnsi="Arial" w:cs="Arial"/>
                <w:sz w:val="20"/>
                <w:szCs w:val="20"/>
              </w:rPr>
            </w:pPr>
            <w:r>
              <w:rPr>
                <w:rFonts w:ascii="Arial" w:hAnsi="Arial" w:cs="Arial"/>
                <w:sz w:val="20"/>
                <w:szCs w:val="20"/>
              </w:rPr>
              <w:t xml:space="preserve">No inter-school competitions could take place due to </w:t>
            </w:r>
            <w:proofErr w:type="spellStart"/>
            <w:r>
              <w:rPr>
                <w:rFonts w:ascii="Arial" w:hAnsi="Arial" w:cs="Arial"/>
                <w:sz w:val="20"/>
                <w:szCs w:val="20"/>
              </w:rPr>
              <w:t>Covid</w:t>
            </w:r>
            <w:proofErr w:type="spellEnd"/>
            <w:r>
              <w:rPr>
                <w:rFonts w:ascii="Arial" w:hAnsi="Arial" w:cs="Arial"/>
                <w:sz w:val="20"/>
                <w:szCs w:val="20"/>
              </w:rPr>
              <w:t xml:space="preserve"> restrictions. </w:t>
            </w:r>
          </w:p>
        </w:tc>
        <w:tc>
          <w:tcPr>
            <w:tcW w:w="4650" w:type="dxa"/>
          </w:tcPr>
          <w:p w14:paraId="500E1779" w14:textId="77777777" w:rsidR="00C622D9" w:rsidRDefault="00C622D9" w:rsidP="00C622D9">
            <w:pPr>
              <w:pStyle w:val="ListParagraph"/>
              <w:numPr>
                <w:ilvl w:val="0"/>
                <w:numId w:val="16"/>
              </w:numPr>
              <w:rPr>
                <w:rFonts w:ascii="Arial" w:hAnsi="Arial" w:cs="Arial"/>
                <w:sz w:val="20"/>
                <w:szCs w:val="20"/>
              </w:rPr>
            </w:pPr>
            <w:r>
              <w:rPr>
                <w:rFonts w:ascii="Arial" w:hAnsi="Arial" w:cs="Arial"/>
                <w:sz w:val="20"/>
                <w:szCs w:val="20"/>
              </w:rPr>
              <w:t xml:space="preserve">Resume intra-competitions across bubbles when able to. </w:t>
            </w:r>
          </w:p>
          <w:p w14:paraId="12BAA354" w14:textId="47A7633C" w:rsidR="00C03739" w:rsidRPr="005B41B7" w:rsidRDefault="00C622D9" w:rsidP="00C622D9">
            <w:pPr>
              <w:pStyle w:val="ListParagraph"/>
              <w:numPr>
                <w:ilvl w:val="0"/>
                <w:numId w:val="16"/>
              </w:numPr>
              <w:rPr>
                <w:rFonts w:ascii="Arial" w:hAnsi="Arial" w:cs="Arial"/>
                <w:sz w:val="20"/>
                <w:szCs w:val="20"/>
              </w:rPr>
            </w:pPr>
            <w:r>
              <w:rPr>
                <w:rFonts w:ascii="Arial" w:hAnsi="Arial" w:cs="Arial"/>
                <w:sz w:val="20"/>
                <w:szCs w:val="20"/>
              </w:rPr>
              <w:t>Resume inter-school competitions when possible.</w:t>
            </w:r>
          </w:p>
        </w:tc>
      </w:tr>
      <w:tr w:rsidR="00C03739" w14:paraId="22B975AA" w14:textId="77777777" w:rsidTr="001C719A">
        <w:tc>
          <w:tcPr>
            <w:tcW w:w="4649" w:type="dxa"/>
          </w:tcPr>
          <w:p w14:paraId="1826D0B7" w14:textId="77777777" w:rsidR="00C03739" w:rsidRPr="00D61617" w:rsidRDefault="00C03739" w:rsidP="001C719A">
            <w:pPr>
              <w:rPr>
                <w:rFonts w:ascii="Arial" w:hAnsi="Arial" w:cs="Arial"/>
                <w:sz w:val="20"/>
                <w:szCs w:val="20"/>
                <w:u w:val="single"/>
              </w:rPr>
            </w:pPr>
            <w:r w:rsidRPr="00D61617">
              <w:rPr>
                <w:rFonts w:ascii="Arial" w:hAnsi="Arial" w:cs="Arial"/>
                <w:sz w:val="20"/>
                <w:szCs w:val="20"/>
                <w:u w:val="single"/>
              </w:rPr>
              <w:lastRenderedPageBreak/>
              <w:t xml:space="preserve">Summer </w:t>
            </w:r>
          </w:p>
        </w:tc>
        <w:tc>
          <w:tcPr>
            <w:tcW w:w="4649" w:type="dxa"/>
          </w:tcPr>
          <w:p w14:paraId="0E889AE4" w14:textId="77777777" w:rsidR="005B41B7" w:rsidRDefault="00C622D9" w:rsidP="005B41B7">
            <w:pPr>
              <w:pStyle w:val="ListParagraph"/>
              <w:numPr>
                <w:ilvl w:val="0"/>
                <w:numId w:val="16"/>
              </w:numPr>
              <w:rPr>
                <w:rFonts w:ascii="Arial" w:hAnsi="Arial" w:cs="Arial"/>
                <w:sz w:val="20"/>
                <w:szCs w:val="20"/>
              </w:rPr>
            </w:pPr>
            <w:r>
              <w:rPr>
                <w:rFonts w:ascii="Arial" w:hAnsi="Arial" w:cs="Arial"/>
                <w:sz w:val="20"/>
                <w:szCs w:val="20"/>
              </w:rPr>
              <w:t>Within the Freddy Fit lunchtime activities, children will be encouraged to track their personal best when performing key skills. They will be encouraged by staff to improve their personal best throughout the year.</w:t>
            </w:r>
          </w:p>
          <w:p w14:paraId="5A8995EB" w14:textId="28A6480C" w:rsidR="00C622D9" w:rsidRPr="005B41B7" w:rsidRDefault="00C622D9" w:rsidP="005B41B7">
            <w:pPr>
              <w:pStyle w:val="ListParagraph"/>
              <w:numPr>
                <w:ilvl w:val="0"/>
                <w:numId w:val="16"/>
              </w:numPr>
              <w:rPr>
                <w:rFonts w:ascii="Arial" w:hAnsi="Arial" w:cs="Arial"/>
                <w:sz w:val="20"/>
                <w:szCs w:val="20"/>
              </w:rPr>
            </w:pPr>
            <w:proofErr w:type="spellStart"/>
            <w:r>
              <w:rPr>
                <w:rFonts w:ascii="Arial" w:hAnsi="Arial" w:cs="Arial"/>
                <w:sz w:val="20"/>
                <w:szCs w:val="20"/>
              </w:rPr>
              <w:t>Westleigh</w:t>
            </w:r>
            <w:proofErr w:type="spellEnd"/>
            <w:r>
              <w:rPr>
                <w:rFonts w:ascii="Arial" w:hAnsi="Arial" w:cs="Arial"/>
                <w:sz w:val="20"/>
                <w:szCs w:val="20"/>
              </w:rPr>
              <w:t xml:space="preserve"> showed interest in taking part in a football completion at Leigh Sports Village. However, due to rising numbers of cases, we took the decision to withdraw from the event.</w:t>
            </w:r>
          </w:p>
        </w:tc>
        <w:tc>
          <w:tcPr>
            <w:tcW w:w="4650" w:type="dxa"/>
          </w:tcPr>
          <w:p w14:paraId="5C1D8FA9" w14:textId="5951D495" w:rsidR="00C03739" w:rsidRPr="005B41B7" w:rsidRDefault="00C622D9" w:rsidP="005B41B7">
            <w:pPr>
              <w:pStyle w:val="ListParagraph"/>
              <w:numPr>
                <w:ilvl w:val="0"/>
                <w:numId w:val="16"/>
              </w:numPr>
              <w:rPr>
                <w:rFonts w:ascii="Arial" w:hAnsi="Arial" w:cs="Arial"/>
                <w:sz w:val="20"/>
                <w:szCs w:val="20"/>
              </w:rPr>
            </w:pPr>
            <w:r>
              <w:rPr>
                <w:rFonts w:ascii="Arial" w:hAnsi="Arial" w:cs="Arial"/>
                <w:sz w:val="20"/>
                <w:szCs w:val="20"/>
              </w:rPr>
              <w:t xml:space="preserve">Resume all inter and intra competitions in September if possible. </w:t>
            </w:r>
          </w:p>
        </w:tc>
      </w:tr>
    </w:tbl>
    <w:p w14:paraId="65F9C3DC" w14:textId="77777777" w:rsidR="00C03739" w:rsidRDefault="00C03739" w:rsidP="00930F2D"/>
    <w:p w14:paraId="4E4BB9CF" w14:textId="3EA74214" w:rsidR="00C03739" w:rsidRDefault="00C03739" w:rsidP="00930F2D">
      <w:r w:rsidRPr="007F21D8">
        <w:rPr>
          <w:rFonts w:ascii="Arial" w:hAnsi="Arial" w:cs="Arial"/>
          <w:b/>
          <w:sz w:val="24"/>
          <w:szCs w:val="24"/>
        </w:rPr>
        <w:t>Total</w:t>
      </w:r>
      <w:r>
        <w:rPr>
          <w:rFonts w:ascii="Arial" w:hAnsi="Arial" w:cs="Arial"/>
          <w:b/>
          <w:sz w:val="24"/>
          <w:szCs w:val="24"/>
        </w:rPr>
        <w:t xml:space="preserve"> -  </w:t>
      </w:r>
      <w:r>
        <w:rPr>
          <w:rFonts w:ascii="Arial" w:hAnsi="Arial" w:cs="Arial"/>
          <w:b/>
          <w:sz w:val="20"/>
          <w:szCs w:val="24"/>
        </w:rPr>
        <w:t>£</w:t>
      </w:r>
      <w:r w:rsidR="00D72717">
        <w:rPr>
          <w:rFonts w:ascii="Arial" w:hAnsi="Arial" w:cs="Arial"/>
          <w:b/>
          <w:sz w:val="20"/>
          <w:szCs w:val="24"/>
        </w:rPr>
        <w:t>15456</w:t>
      </w:r>
      <w:r>
        <w:rPr>
          <w:rFonts w:ascii="Arial" w:hAnsi="Arial" w:cs="Arial"/>
          <w:b/>
          <w:sz w:val="20"/>
          <w:szCs w:val="24"/>
        </w:rPr>
        <w:t xml:space="preserve"> with £</w:t>
      </w:r>
      <w:r w:rsidR="00D72717">
        <w:rPr>
          <w:rFonts w:ascii="Arial" w:hAnsi="Arial" w:cs="Arial"/>
          <w:b/>
          <w:sz w:val="20"/>
          <w:szCs w:val="24"/>
        </w:rPr>
        <w:t>2351</w:t>
      </w:r>
      <w:r w:rsidRPr="007F21D8">
        <w:rPr>
          <w:rFonts w:ascii="Arial" w:hAnsi="Arial" w:cs="Arial"/>
          <w:b/>
          <w:sz w:val="20"/>
          <w:szCs w:val="24"/>
        </w:rPr>
        <w:t xml:space="preserve"> left to allocate.</w:t>
      </w:r>
    </w:p>
    <w:sectPr w:rsidR="00C03739" w:rsidSect="00930F2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141B" w14:textId="77777777" w:rsidR="0077142B" w:rsidRDefault="0077142B" w:rsidP="00930F2D">
      <w:pPr>
        <w:spacing w:after="0" w:line="240" w:lineRule="auto"/>
      </w:pPr>
      <w:r>
        <w:separator/>
      </w:r>
    </w:p>
  </w:endnote>
  <w:endnote w:type="continuationSeparator" w:id="0">
    <w:p w14:paraId="1F3B1409" w14:textId="77777777" w:rsidR="0077142B" w:rsidRDefault="0077142B" w:rsidP="0093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38F2" w14:textId="77777777" w:rsidR="0077142B" w:rsidRDefault="0077142B">
    <w:pPr>
      <w:pStyle w:val="Footer"/>
    </w:pPr>
    <w:r>
      <w:rPr>
        <w:noProof/>
        <w:lang w:eastAsia="en-GB"/>
      </w:rPr>
      <w:drawing>
        <wp:anchor distT="0" distB="0" distL="114300" distR="114300" simplePos="0" relativeHeight="251665408" behindDoc="0" locked="0" layoutInCell="1" allowOverlap="1" wp14:anchorId="5EFC5C63" wp14:editId="127136EE">
          <wp:simplePos x="0" y="0"/>
          <wp:positionH relativeFrom="column">
            <wp:posOffset>400050</wp:posOffset>
          </wp:positionH>
          <wp:positionV relativeFrom="paragraph">
            <wp:posOffset>-133350</wp:posOffset>
          </wp:positionV>
          <wp:extent cx="1133475" cy="718185"/>
          <wp:effectExtent l="0" t="0" r="9525" b="5715"/>
          <wp:wrapSquare wrapText="bothSides"/>
          <wp:docPr id="11" name="Picture 11" descr="http://www.hscommsforum.org.uk/brandguide/NationalLogos/Healthy-Schoo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scommsforum.org.uk/brandguide/NationalLogos/Healthy-Schools-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347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DA3D844" wp14:editId="41ACAA7B">
          <wp:simplePos x="0" y="0"/>
          <wp:positionH relativeFrom="column">
            <wp:posOffset>2247900</wp:posOffset>
          </wp:positionH>
          <wp:positionV relativeFrom="paragraph">
            <wp:posOffset>-213995</wp:posOffset>
          </wp:positionV>
          <wp:extent cx="1247775" cy="807085"/>
          <wp:effectExtent l="0" t="0" r="9525" b="0"/>
          <wp:wrapTight wrapText="bothSides">
            <wp:wrapPolygon edited="0">
              <wp:start x="0" y="0"/>
              <wp:lineTo x="0" y="20903"/>
              <wp:lineTo x="21435" y="20903"/>
              <wp:lineTo x="21435" y="0"/>
              <wp:lineTo x="0" y="0"/>
            </wp:wrapPolygon>
          </wp:wrapTight>
          <wp:docPr id="5" name="Picture 5" descr="GIF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logoColor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4DEDC9C" wp14:editId="24C239C5">
          <wp:simplePos x="0" y="0"/>
          <wp:positionH relativeFrom="column">
            <wp:posOffset>6686550</wp:posOffset>
          </wp:positionH>
          <wp:positionV relativeFrom="paragraph">
            <wp:posOffset>-107315</wp:posOffset>
          </wp:positionV>
          <wp:extent cx="742950" cy="688340"/>
          <wp:effectExtent l="0" t="0" r="0" b="0"/>
          <wp:wrapSquare wrapText="bothSides"/>
          <wp:docPr id="4" name="Picture 4" descr="G:\steve\LLG Sport\llg spor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eve\LLG Sport\llg sport logo f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E06BFAF" wp14:editId="13F4A027">
          <wp:simplePos x="0" y="0"/>
          <wp:positionH relativeFrom="margin">
            <wp:align>right</wp:align>
          </wp:positionH>
          <wp:positionV relativeFrom="paragraph">
            <wp:posOffset>-133350</wp:posOffset>
          </wp:positionV>
          <wp:extent cx="714375" cy="714375"/>
          <wp:effectExtent l="0" t="0" r="9525" b="9525"/>
          <wp:wrapSquare wrapText="bothSides"/>
          <wp:docPr id="1" name="Picture 1" descr="http://www.shawridgeprimary.org.uk/aboutourschool/images/School_20Games_20Kitemark_20-_20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wridgeprimary.org.uk/aboutourschool/images/School_20Games_20Kitemark_20-_20Gol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75D1" w14:textId="77777777" w:rsidR="0077142B" w:rsidRDefault="0077142B" w:rsidP="00930F2D">
      <w:pPr>
        <w:spacing w:after="0" w:line="240" w:lineRule="auto"/>
      </w:pPr>
      <w:r>
        <w:separator/>
      </w:r>
    </w:p>
  </w:footnote>
  <w:footnote w:type="continuationSeparator" w:id="0">
    <w:p w14:paraId="664355AD" w14:textId="77777777" w:rsidR="0077142B" w:rsidRDefault="0077142B" w:rsidP="00930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225"/>
    <w:multiLevelType w:val="hybridMultilevel"/>
    <w:tmpl w:val="7DB8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DD6"/>
    <w:multiLevelType w:val="hybridMultilevel"/>
    <w:tmpl w:val="E1D2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396F"/>
    <w:multiLevelType w:val="hybridMultilevel"/>
    <w:tmpl w:val="9DE2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1AAB"/>
    <w:multiLevelType w:val="hybridMultilevel"/>
    <w:tmpl w:val="847A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32289"/>
    <w:multiLevelType w:val="hybridMultilevel"/>
    <w:tmpl w:val="563E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74FAC"/>
    <w:multiLevelType w:val="hybridMultilevel"/>
    <w:tmpl w:val="72941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B17364"/>
    <w:multiLevelType w:val="hybridMultilevel"/>
    <w:tmpl w:val="664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E48EE"/>
    <w:multiLevelType w:val="hybridMultilevel"/>
    <w:tmpl w:val="2AC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01C5F"/>
    <w:multiLevelType w:val="hybridMultilevel"/>
    <w:tmpl w:val="6206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6505C"/>
    <w:multiLevelType w:val="hybridMultilevel"/>
    <w:tmpl w:val="1CAC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77E59"/>
    <w:multiLevelType w:val="hybridMultilevel"/>
    <w:tmpl w:val="967A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655"/>
    <w:multiLevelType w:val="hybridMultilevel"/>
    <w:tmpl w:val="C6E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816C6"/>
    <w:multiLevelType w:val="hybridMultilevel"/>
    <w:tmpl w:val="72EC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D71F5"/>
    <w:multiLevelType w:val="hybridMultilevel"/>
    <w:tmpl w:val="3D40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62096"/>
    <w:multiLevelType w:val="hybridMultilevel"/>
    <w:tmpl w:val="D6E6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D4C1A"/>
    <w:multiLevelType w:val="hybridMultilevel"/>
    <w:tmpl w:val="791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15CD0"/>
    <w:multiLevelType w:val="hybridMultilevel"/>
    <w:tmpl w:val="4FB8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115B8"/>
    <w:multiLevelType w:val="hybridMultilevel"/>
    <w:tmpl w:val="F5C2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13"/>
  </w:num>
  <w:num w:numId="5">
    <w:abstractNumId w:val="14"/>
  </w:num>
  <w:num w:numId="6">
    <w:abstractNumId w:val="4"/>
  </w:num>
  <w:num w:numId="7">
    <w:abstractNumId w:val="9"/>
  </w:num>
  <w:num w:numId="8">
    <w:abstractNumId w:val="12"/>
  </w:num>
  <w:num w:numId="9">
    <w:abstractNumId w:val="0"/>
  </w:num>
  <w:num w:numId="10">
    <w:abstractNumId w:val="2"/>
  </w:num>
  <w:num w:numId="11">
    <w:abstractNumId w:val="11"/>
  </w:num>
  <w:num w:numId="12">
    <w:abstractNumId w:val="7"/>
  </w:num>
  <w:num w:numId="13">
    <w:abstractNumId w:val="3"/>
  </w:num>
  <w:num w:numId="14">
    <w:abstractNumId w:val="1"/>
  </w:num>
  <w:num w:numId="15">
    <w:abstractNumId w:val="17"/>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2D"/>
    <w:rsid w:val="00021C49"/>
    <w:rsid w:val="00043EE1"/>
    <w:rsid w:val="00080CCB"/>
    <w:rsid w:val="00085678"/>
    <w:rsid w:val="0011028D"/>
    <w:rsid w:val="00126BD0"/>
    <w:rsid w:val="001323A7"/>
    <w:rsid w:val="001470EB"/>
    <w:rsid w:val="00167C7F"/>
    <w:rsid w:val="001868F8"/>
    <w:rsid w:val="001B4901"/>
    <w:rsid w:val="001C719A"/>
    <w:rsid w:val="001F009F"/>
    <w:rsid w:val="00223FEE"/>
    <w:rsid w:val="002528D6"/>
    <w:rsid w:val="00272524"/>
    <w:rsid w:val="002B62ED"/>
    <w:rsid w:val="002D7A71"/>
    <w:rsid w:val="002F24A6"/>
    <w:rsid w:val="002F3AE4"/>
    <w:rsid w:val="0031408E"/>
    <w:rsid w:val="00314D2C"/>
    <w:rsid w:val="00336F1E"/>
    <w:rsid w:val="00372756"/>
    <w:rsid w:val="00373726"/>
    <w:rsid w:val="00374B8B"/>
    <w:rsid w:val="003A1FF1"/>
    <w:rsid w:val="0040298D"/>
    <w:rsid w:val="00404867"/>
    <w:rsid w:val="00404A94"/>
    <w:rsid w:val="004050AF"/>
    <w:rsid w:val="0042093E"/>
    <w:rsid w:val="004553F6"/>
    <w:rsid w:val="00456419"/>
    <w:rsid w:val="004B02E8"/>
    <w:rsid w:val="004B5BDA"/>
    <w:rsid w:val="004C5C05"/>
    <w:rsid w:val="004C6257"/>
    <w:rsid w:val="00526D9D"/>
    <w:rsid w:val="0054376D"/>
    <w:rsid w:val="005605DC"/>
    <w:rsid w:val="00595F52"/>
    <w:rsid w:val="005B41B7"/>
    <w:rsid w:val="0062113A"/>
    <w:rsid w:val="0065264C"/>
    <w:rsid w:val="00662E7B"/>
    <w:rsid w:val="006B090B"/>
    <w:rsid w:val="00755C8A"/>
    <w:rsid w:val="00756E30"/>
    <w:rsid w:val="0077142B"/>
    <w:rsid w:val="007A0CFF"/>
    <w:rsid w:val="007A3621"/>
    <w:rsid w:val="0080112B"/>
    <w:rsid w:val="00830291"/>
    <w:rsid w:val="00831661"/>
    <w:rsid w:val="00844E6C"/>
    <w:rsid w:val="008A71F0"/>
    <w:rsid w:val="009047C0"/>
    <w:rsid w:val="00930F2D"/>
    <w:rsid w:val="009549C7"/>
    <w:rsid w:val="009910C1"/>
    <w:rsid w:val="0099653A"/>
    <w:rsid w:val="00A05314"/>
    <w:rsid w:val="00A20792"/>
    <w:rsid w:val="00A20F7D"/>
    <w:rsid w:val="00A23C75"/>
    <w:rsid w:val="00B17F1C"/>
    <w:rsid w:val="00B30B4A"/>
    <w:rsid w:val="00B359D7"/>
    <w:rsid w:val="00B53452"/>
    <w:rsid w:val="00B53CE3"/>
    <w:rsid w:val="00BC036A"/>
    <w:rsid w:val="00BE0613"/>
    <w:rsid w:val="00C03739"/>
    <w:rsid w:val="00C622D9"/>
    <w:rsid w:val="00C7489F"/>
    <w:rsid w:val="00C86399"/>
    <w:rsid w:val="00CE1C7C"/>
    <w:rsid w:val="00CE37F0"/>
    <w:rsid w:val="00CE45D2"/>
    <w:rsid w:val="00D33055"/>
    <w:rsid w:val="00D61617"/>
    <w:rsid w:val="00D72637"/>
    <w:rsid w:val="00D72717"/>
    <w:rsid w:val="00DC6152"/>
    <w:rsid w:val="00E06F0E"/>
    <w:rsid w:val="00E1620F"/>
    <w:rsid w:val="00E32343"/>
    <w:rsid w:val="00E77E15"/>
    <w:rsid w:val="00E87712"/>
    <w:rsid w:val="00EB60AA"/>
    <w:rsid w:val="00EF1998"/>
    <w:rsid w:val="00EF5AEB"/>
    <w:rsid w:val="00F00B96"/>
    <w:rsid w:val="00F05A07"/>
    <w:rsid w:val="00F15B22"/>
    <w:rsid w:val="00F324B1"/>
    <w:rsid w:val="00F54F60"/>
    <w:rsid w:val="00F8728B"/>
    <w:rsid w:val="00FA4650"/>
    <w:rsid w:val="00FC3C89"/>
    <w:rsid w:val="00FE0AB2"/>
    <w:rsid w:val="00FE0E64"/>
    <w:rsid w:val="00FF06D4"/>
    <w:rsid w:val="00FF4D60"/>
    <w:rsid w:val="38CFE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A11"/>
  <w15:chartTrackingRefBased/>
  <w15:docId w15:val="{4D1382DB-0909-4BA1-8D0A-591B99FF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F2D"/>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93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2D"/>
  </w:style>
  <w:style w:type="paragraph" w:styleId="Footer">
    <w:name w:val="footer"/>
    <w:basedOn w:val="Normal"/>
    <w:link w:val="FooterChar"/>
    <w:uiPriority w:val="99"/>
    <w:unhideWhenUsed/>
    <w:rsid w:val="0093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2D"/>
  </w:style>
  <w:style w:type="table" w:styleId="TableGrid">
    <w:name w:val="Table Grid"/>
    <w:basedOn w:val="TableNormal"/>
    <w:uiPriority w:val="39"/>
    <w:rsid w:val="0093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hscommsforum.org.uk/brandguide/NationalLogos/Healthy-Schools-Logo.jpg" TargetMode="External"/><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B8BF-6F77-444C-8285-673CB8B5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butlerb</dc:creator>
  <cp:keywords/>
  <dc:description/>
  <cp:lastModifiedBy>R Jones</cp:lastModifiedBy>
  <cp:revision>2</cp:revision>
  <dcterms:created xsi:type="dcterms:W3CDTF">2021-07-30T09:09:00Z</dcterms:created>
  <dcterms:modified xsi:type="dcterms:W3CDTF">2021-07-30T09:09:00Z</dcterms:modified>
</cp:coreProperties>
</file>